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CDACF" w14:textId="3B3308D0" w:rsidR="00751421" w:rsidRPr="009F50D1" w:rsidRDefault="00751421" w:rsidP="00620545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9F50D1">
        <w:rPr>
          <w:rFonts w:ascii="Times New Roman" w:hAnsi="Times New Roman" w:cs="Times New Roman"/>
          <w:b/>
          <w:sz w:val="28"/>
          <w:lang w:val="en-GB"/>
        </w:rPr>
        <w:t>III CONFERENCE OF THE ENPOSS</w:t>
      </w:r>
    </w:p>
    <w:p w14:paraId="3BF75F27" w14:textId="1FB51DEA" w:rsidR="00751421" w:rsidRPr="00620545" w:rsidRDefault="00722BAE" w:rsidP="00620545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hyperlink r:id="rId5" w:history="1">
        <w:r w:rsidR="00FA426E" w:rsidRPr="00FA426E">
          <w:rPr>
            <w:rStyle w:val="Hyperlink"/>
            <w:rFonts w:ascii="Times New Roman" w:hAnsi="Times New Roman" w:cs="Times New Roman"/>
            <w:b/>
            <w:sz w:val="28"/>
            <w:lang w:val="en-GB"/>
          </w:rPr>
          <w:t>EUROPEAN NETWORK FOR THE PHILOSOPHY OF THE SOCIAL SCIENCES</w:t>
        </w:r>
      </w:hyperlink>
    </w:p>
    <w:p w14:paraId="1C0A3F80" w14:textId="77777777" w:rsidR="00751421" w:rsidRPr="009F50D1" w:rsidRDefault="00751421" w:rsidP="00751421">
      <w:pPr>
        <w:jc w:val="center"/>
        <w:rPr>
          <w:rFonts w:ascii="Times New Roman" w:hAnsi="Times New Roman" w:cs="Times New Roman"/>
          <w:b/>
          <w:lang w:val="en-GB"/>
        </w:rPr>
      </w:pPr>
      <w:r w:rsidRPr="009F50D1">
        <w:rPr>
          <w:rFonts w:ascii="Times New Roman" w:hAnsi="Times New Roman" w:cs="Times New Roman"/>
          <w:b/>
          <w:lang w:val="en-GB"/>
        </w:rPr>
        <w:t>MADRID, UNED</w:t>
      </w:r>
    </w:p>
    <w:p w14:paraId="3FA8F1B0" w14:textId="77777777" w:rsidR="00C747B9" w:rsidRDefault="00722BAE" w:rsidP="00751421">
      <w:pPr>
        <w:jc w:val="center"/>
        <w:rPr>
          <w:rFonts w:ascii="Times New Roman" w:hAnsi="Times New Roman" w:cs="Times New Roman"/>
          <w:b/>
          <w:lang w:val="en-GB"/>
        </w:rPr>
      </w:pPr>
      <w:hyperlink r:id="rId6" w:history="1">
        <w:r w:rsidR="00C747B9" w:rsidRPr="00C747B9">
          <w:rPr>
            <w:rStyle w:val="Hyperlink"/>
            <w:rFonts w:ascii="Times New Roman" w:hAnsi="Times New Roman" w:cs="Times New Roman"/>
            <w:b/>
            <w:lang w:val="en-GB"/>
          </w:rPr>
          <w:t>(UNIVERSIDAD NACIONAL DE EDUCACIÓN A DISTANCIA)</w:t>
        </w:r>
      </w:hyperlink>
    </w:p>
    <w:p w14:paraId="47FA8E23" w14:textId="4F4CB937" w:rsidR="00751421" w:rsidRPr="009F50D1" w:rsidRDefault="00751421" w:rsidP="00751421">
      <w:pPr>
        <w:jc w:val="center"/>
        <w:rPr>
          <w:rFonts w:ascii="Times New Roman" w:hAnsi="Times New Roman" w:cs="Times New Roman"/>
          <w:b/>
          <w:lang w:val="en-GB"/>
        </w:rPr>
      </w:pPr>
      <w:r w:rsidRPr="009F50D1">
        <w:rPr>
          <w:rFonts w:ascii="Times New Roman" w:hAnsi="Times New Roman" w:cs="Times New Roman"/>
          <w:b/>
          <w:lang w:val="en-GB"/>
        </w:rPr>
        <w:t>“ESCUELAS PÍAS”, SEPTEMBER 10-12, 2014</w:t>
      </w:r>
    </w:p>
    <w:p w14:paraId="722BB106" w14:textId="77777777" w:rsidR="00751421" w:rsidRDefault="00751421" w:rsidP="00751421">
      <w:pPr>
        <w:jc w:val="center"/>
        <w:rPr>
          <w:rFonts w:ascii="Times New Roman" w:hAnsi="Times New Roman" w:cs="Times New Roman"/>
          <w:b/>
          <w:sz w:val="28"/>
          <w:lang w:val="en-GB"/>
        </w:rPr>
      </w:pPr>
    </w:p>
    <w:p w14:paraId="4C6DA861" w14:textId="77777777" w:rsidR="00620545" w:rsidRPr="00620545" w:rsidRDefault="00620545" w:rsidP="00620545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620545">
        <w:rPr>
          <w:rFonts w:ascii="Times New Roman" w:hAnsi="Times New Roman" w:cs="Times New Roman"/>
          <w:b/>
          <w:sz w:val="28"/>
          <w:lang w:val="en-GB"/>
        </w:rPr>
        <w:t>Keynote Speakers:</w:t>
      </w:r>
    </w:p>
    <w:p w14:paraId="25E15C52" w14:textId="77777777" w:rsidR="00620545" w:rsidRPr="00620545" w:rsidRDefault="00620545" w:rsidP="00620545">
      <w:pPr>
        <w:jc w:val="center"/>
        <w:rPr>
          <w:rFonts w:ascii="Times New Roman" w:hAnsi="Times New Roman" w:cs="Times New Roman"/>
          <w:sz w:val="28"/>
          <w:lang w:val="en-GB"/>
        </w:rPr>
      </w:pPr>
      <w:r w:rsidRPr="00620545">
        <w:rPr>
          <w:rFonts w:ascii="Times New Roman" w:hAnsi="Times New Roman" w:cs="Times New Roman"/>
          <w:sz w:val="28"/>
          <w:lang w:val="en-GB"/>
        </w:rPr>
        <w:t>Margaret Gilbert (University of California, Irvine)</w:t>
      </w:r>
    </w:p>
    <w:p w14:paraId="02D1F9ED" w14:textId="6AAD33F5" w:rsidR="00620545" w:rsidRPr="00620545" w:rsidRDefault="00620545" w:rsidP="00620545">
      <w:pPr>
        <w:jc w:val="center"/>
        <w:rPr>
          <w:rFonts w:ascii="Times New Roman" w:hAnsi="Times New Roman" w:cs="Times New Roman"/>
          <w:sz w:val="28"/>
          <w:lang w:val="en-GB"/>
        </w:rPr>
      </w:pPr>
      <w:proofErr w:type="spellStart"/>
      <w:r w:rsidRPr="00620545">
        <w:rPr>
          <w:rFonts w:ascii="Times New Roman" w:hAnsi="Times New Roman" w:cs="Times New Roman"/>
          <w:sz w:val="28"/>
          <w:lang w:val="en-GB"/>
        </w:rPr>
        <w:t>Uskali</w:t>
      </w:r>
      <w:proofErr w:type="spellEnd"/>
      <w:r w:rsidRPr="00620545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620545">
        <w:rPr>
          <w:rFonts w:ascii="Times New Roman" w:hAnsi="Times New Roman" w:cs="Times New Roman"/>
          <w:sz w:val="28"/>
          <w:lang w:val="en-GB"/>
        </w:rPr>
        <w:t>Mäki</w:t>
      </w:r>
      <w:proofErr w:type="spellEnd"/>
      <w:r w:rsidRPr="00620545">
        <w:rPr>
          <w:rFonts w:ascii="Times New Roman" w:hAnsi="Times New Roman" w:cs="Times New Roman"/>
          <w:sz w:val="28"/>
          <w:lang w:val="en-GB"/>
        </w:rPr>
        <w:t xml:space="preserve"> (University of Helsinki)</w:t>
      </w:r>
    </w:p>
    <w:p w14:paraId="11332AFE" w14:textId="77777777" w:rsidR="00751421" w:rsidRPr="009F50D1" w:rsidRDefault="00751421" w:rsidP="00751421">
      <w:pPr>
        <w:rPr>
          <w:rFonts w:ascii="Times New Roman" w:hAnsi="Times New Roman" w:cs="Times New Roman"/>
          <w:lang w:val="en-GB"/>
        </w:rPr>
      </w:pPr>
    </w:p>
    <w:p w14:paraId="730516D4" w14:textId="72DD76B0" w:rsidR="00751421" w:rsidRPr="009F50D1" w:rsidRDefault="00751421" w:rsidP="00751421">
      <w:pPr>
        <w:rPr>
          <w:rFonts w:ascii="Times New Roman" w:hAnsi="Times New Roman" w:cs="Times New Roman"/>
          <w:b/>
          <w:lang w:val="en-GB"/>
        </w:rPr>
      </w:pPr>
      <w:r w:rsidRPr="009F50D1">
        <w:rPr>
          <w:rFonts w:ascii="Times New Roman" w:hAnsi="Times New Roman" w:cs="Times New Roman"/>
          <w:b/>
          <w:lang w:val="en-GB"/>
        </w:rPr>
        <w:t>PRO</w:t>
      </w:r>
      <w:r w:rsidR="000B1063">
        <w:rPr>
          <w:rFonts w:ascii="Times New Roman" w:hAnsi="Times New Roman" w:cs="Times New Roman"/>
          <w:b/>
          <w:lang w:val="en-GB"/>
        </w:rPr>
        <w:t>VISIONAL PRO</w:t>
      </w:r>
      <w:r w:rsidRPr="009F50D1">
        <w:rPr>
          <w:rFonts w:ascii="Times New Roman" w:hAnsi="Times New Roman" w:cs="Times New Roman"/>
          <w:b/>
          <w:lang w:val="en-GB"/>
        </w:rPr>
        <w:t>GRAMME</w:t>
      </w:r>
    </w:p>
    <w:p w14:paraId="2549CAF0" w14:textId="77777777" w:rsidR="00751421" w:rsidRPr="009F50D1" w:rsidRDefault="00751421" w:rsidP="00751421">
      <w:pPr>
        <w:rPr>
          <w:rFonts w:ascii="Times New Roman" w:hAnsi="Times New Roman" w:cs="Times New Roman"/>
          <w:lang w:val="en-GB"/>
        </w:rPr>
      </w:pPr>
    </w:p>
    <w:p w14:paraId="1AFB1FD9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>SEPTEMBER 10</w:t>
      </w:r>
    </w:p>
    <w:p w14:paraId="2F018653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688AE45C" w14:textId="77619011" w:rsidR="00751421" w:rsidRPr="000B1063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09:30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1.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INFERENCE AND EVIDENCE</w:t>
      </w:r>
      <w:r w:rsidR="000B1063">
        <w:rPr>
          <w:rFonts w:ascii="Times New Roman" w:hAnsi="Times New Roman" w:cs="Times New Roman"/>
          <w:sz w:val="22"/>
          <w:lang w:val="en-GB"/>
        </w:rPr>
        <w:t xml:space="preserve"> (Chair: Aki </w:t>
      </w:r>
      <w:proofErr w:type="spellStart"/>
      <w:r w:rsidR="000B1063">
        <w:rPr>
          <w:rFonts w:ascii="Times New Roman" w:hAnsi="Times New Roman" w:cs="Times New Roman"/>
          <w:sz w:val="22"/>
          <w:lang w:val="en-GB"/>
        </w:rPr>
        <w:t>Lehtinen</w:t>
      </w:r>
      <w:proofErr w:type="spellEnd"/>
      <w:r w:rsidR="000B1063">
        <w:rPr>
          <w:rFonts w:ascii="Times New Roman" w:hAnsi="Times New Roman" w:cs="Times New Roman"/>
          <w:sz w:val="22"/>
          <w:lang w:val="en-GB"/>
        </w:rPr>
        <w:t>)</w:t>
      </w:r>
    </w:p>
    <w:p w14:paraId="33677ED4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09:30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1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Corrado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Matta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Scientific representation, insights from research on science learning</w:t>
      </w:r>
    </w:p>
    <w:p w14:paraId="247969F4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10:20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 Philippe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Verreault-Julien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Understanding through counterfactual analysis modelling</w:t>
      </w:r>
    </w:p>
    <w:p w14:paraId="60E26E6F" w14:textId="77777777" w:rsidR="00751421" w:rsidRPr="009F50D1" w:rsidRDefault="00751421" w:rsidP="00751421">
      <w:pPr>
        <w:ind w:left="708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11:10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3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Michiru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Nagatsu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Inferences in and from the lab: How we should increase external validity of behavioural experiments, and how we shouldn't</w:t>
      </w:r>
    </w:p>
    <w:p w14:paraId="69B38C63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281D99AB" w14:textId="0DF2DB5A" w:rsidR="00751421" w:rsidRPr="000B1063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09:30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2.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SOCIAL ONTOLOGY</w:t>
      </w:r>
      <w:r w:rsidR="000B1063">
        <w:rPr>
          <w:rFonts w:ascii="Times New Roman" w:hAnsi="Times New Roman" w:cs="Times New Roman"/>
          <w:sz w:val="22"/>
          <w:lang w:val="en-GB"/>
        </w:rPr>
        <w:t xml:space="preserve"> (Chair: Francesco </w:t>
      </w:r>
      <w:proofErr w:type="spellStart"/>
      <w:r w:rsidR="000B1063">
        <w:rPr>
          <w:rFonts w:ascii="Times New Roman" w:hAnsi="Times New Roman" w:cs="Times New Roman"/>
          <w:sz w:val="22"/>
          <w:lang w:val="en-GB"/>
        </w:rPr>
        <w:t>Guala</w:t>
      </w:r>
      <w:proofErr w:type="spellEnd"/>
      <w:r w:rsidR="000B1063">
        <w:rPr>
          <w:rFonts w:ascii="Times New Roman" w:hAnsi="Times New Roman" w:cs="Times New Roman"/>
          <w:sz w:val="22"/>
          <w:lang w:val="en-GB"/>
        </w:rPr>
        <w:t>)</w:t>
      </w:r>
    </w:p>
    <w:p w14:paraId="129CF796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09:30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4 Simon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Lohse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Ontology and the (philosophy of the) social sciences</w:t>
      </w:r>
    </w:p>
    <w:p w14:paraId="2AD2ED64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10:20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5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Matteoo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Bianchin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Who do we think we are? On the ontology of plural first persons</w:t>
      </w:r>
    </w:p>
    <w:p w14:paraId="78E9DC22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11:10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6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Tuukka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Kaidesoja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A Realist and Non-Holistic Account of Social Systems</w:t>
      </w:r>
    </w:p>
    <w:p w14:paraId="3EAEF724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594C0468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>12:00</w:t>
      </w:r>
      <w:r w:rsidRPr="009F50D1">
        <w:rPr>
          <w:rFonts w:ascii="Times New Roman" w:hAnsi="Times New Roman" w:cs="Times New Roman"/>
          <w:sz w:val="22"/>
          <w:lang w:val="en-GB"/>
        </w:rPr>
        <w:tab/>
        <w:t>Coffee</w:t>
      </w:r>
    </w:p>
    <w:p w14:paraId="5451EBF0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65D52E14" w14:textId="1EFDEC4E" w:rsidR="00751421" w:rsidRPr="000B1063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b/>
          <w:sz w:val="22"/>
          <w:lang w:val="en-GB"/>
        </w:rPr>
        <w:t>12:30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PLENARY SESSION</w:t>
      </w:r>
      <w:r w:rsidR="000B1063">
        <w:rPr>
          <w:rFonts w:ascii="Times New Roman" w:hAnsi="Times New Roman" w:cs="Times New Roman"/>
          <w:sz w:val="22"/>
          <w:lang w:val="en-GB"/>
        </w:rPr>
        <w:t xml:space="preserve"> (Chair: </w:t>
      </w:r>
      <w:proofErr w:type="spellStart"/>
      <w:r w:rsidR="000B1063">
        <w:rPr>
          <w:rFonts w:ascii="Times New Roman" w:hAnsi="Times New Roman" w:cs="Times New Roman"/>
          <w:sz w:val="22"/>
          <w:lang w:val="en-GB"/>
        </w:rPr>
        <w:t>Jesús</w:t>
      </w:r>
      <w:proofErr w:type="spellEnd"/>
      <w:r w:rsidR="000B1063">
        <w:rPr>
          <w:rFonts w:ascii="Times New Roman" w:hAnsi="Times New Roman" w:cs="Times New Roman"/>
          <w:sz w:val="22"/>
          <w:lang w:val="en-GB"/>
        </w:rPr>
        <w:t xml:space="preserve"> Zamora-Bonilla)</w:t>
      </w:r>
    </w:p>
    <w:p w14:paraId="3E559194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  <w:t>Margaret Gilbert. TBA</w:t>
      </w:r>
    </w:p>
    <w:p w14:paraId="73BEAC36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74E17E76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>14:00</w:t>
      </w:r>
      <w:r w:rsidRPr="009F50D1">
        <w:rPr>
          <w:rFonts w:ascii="Times New Roman" w:hAnsi="Times New Roman" w:cs="Times New Roman"/>
          <w:sz w:val="22"/>
          <w:lang w:val="en-GB"/>
        </w:rPr>
        <w:tab/>
        <w:t>Lunch</w:t>
      </w:r>
    </w:p>
    <w:p w14:paraId="09BD75F9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446383BC" w14:textId="38D5B67B" w:rsidR="00751421" w:rsidRPr="000B1063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15:30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3.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CAUSALITY</w:t>
      </w:r>
      <w:r w:rsidR="000B1063">
        <w:rPr>
          <w:rFonts w:ascii="Times New Roman" w:hAnsi="Times New Roman" w:cs="Times New Roman"/>
          <w:sz w:val="22"/>
          <w:lang w:val="en-GB"/>
        </w:rPr>
        <w:t xml:space="preserve"> (Chair: </w:t>
      </w:r>
      <w:proofErr w:type="spellStart"/>
      <w:r w:rsidR="000B1063">
        <w:rPr>
          <w:rFonts w:ascii="Times New Roman" w:hAnsi="Times New Roman" w:cs="Times New Roman"/>
          <w:sz w:val="22"/>
          <w:lang w:val="en-GB"/>
        </w:rPr>
        <w:t>Michiru</w:t>
      </w:r>
      <w:proofErr w:type="spellEnd"/>
      <w:r w:rsidR="000B1063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="000B1063">
        <w:rPr>
          <w:rFonts w:ascii="Times New Roman" w:hAnsi="Times New Roman" w:cs="Times New Roman"/>
          <w:sz w:val="22"/>
          <w:lang w:val="en-GB"/>
        </w:rPr>
        <w:t>Nagatsu</w:t>
      </w:r>
      <w:proofErr w:type="spellEnd"/>
      <w:r w:rsidR="000B1063">
        <w:rPr>
          <w:rFonts w:ascii="Times New Roman" w:hAnsi="Times New Roman" w:cs="Times New Roman"/>
          <w:sz w:val="22"/>
          <w:lang w:val="en-GB"/>
        </w:rPr>
        <w:t>)</w:t>
      </w:r>
    </w:p>
    <w:p w14:paraId="38C19891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15:30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7 Tobias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Henschen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Causality and Evidence in Positive and Normative Social Science</w:t>
      </w:r>
    </w:p>
    <w:p w14:paraId="7606C146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16:20</w:t>
      </w:r>
      <w:r w:rsidRPr="009F50D1">
        <w:rPr>
          <w:rFonts w:ascii="Times New Roman" w:hAnsi="Times New Roman" w:cs="Times New Roman"/>
          <w:sz w:val="22"/>
          <w:lang w:val="en-GB"/>
        </w:rPr>
        <w:tab/>
        <w:t>8 Daniel Little.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Causal mechanisms and social-science methodology</w:t>
      </w:r>
    </w:p>
    <w:p w14:paraId="7C318905" w14:textId="77777777" w:rsidR="00751421" w:rsidRPr="009F50D1" w:rsidRDefault="00751421" w:rsidP="00751421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17:10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9 François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Claveau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Causal Discovery for Social Policy: The Epistemic Characteristics of Commissions of Inquiry</w:t>
      </w:r>
    </w:p>
    <w:p w14:paraId="136288EB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462B5BD7" w14:textId="49B7271B" w:rsidR="00751421" w:rsidRPr="000B1063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15:30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4.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THE SOCIAL SELF</w:t>
      </w:r>
      <w:r w:rsidR="000B1063">
        <w:rPr>
          <w:rFonts w:ascii="Times New Roman" w:hAnsi="Times New Roman" w:cs="Times New Roman"/>
          <w:sz w:val="22"/>
          <w:lang w:val="en-GB"/>
        </w:rPr>
        <w:t xml:space="preserve"> (Chair: Emma </w:t>
      </w:r>
      <w:proofErr w:type="spellStart"/>
      <w:r w:rsidR="000B1063">
        <w:rPr>
          <w:rFonts w:ascii="Times New Roman" w:hAnsi="Times New Roman" w:cs="Times New Roman"/>
          <w:sz w:val="22"/>
          <w:lang w:val="en-GB"/>
        </w:rPr>
        <w:t>Tieffenbach</w:t>
      </w:r>
      <w:proofErr w:type="spellEnd"/>
      <w:r w:rsidR="000B1063">
        <w:rPr>
          <w:rFonts w:ascii="Times New Roman" w:hAnsi="Times New Roman" w:cs="Times New Roman"/>
          <w:sz w:val="22"/>
          <w:lang w:val="en-GB"/>
        </w:rPr>
        <w:t>)</w:t>
      </w:r>
    </w:p>
    <w:p w14:paraId="086F10FD" w14:textId="77777777" w:rsidR="00751421" w:rsidRPr="009F50D1" w:rsidRDefault="00751421" w:rsidP="00751421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15:30</w:t>
      </w:r>
      <w:r w:rsidRPr="009F50D1">
        <w:rPr>
          <w:rFonts w:ascii="Times New Roman" w:hAnsi="Times New Roman" w:cs="Times New Roman"/>
          <w:sz w:val="22"/>
          <w:lang w:val="en-GB"/>
        </w:rPr>
        <w:tab/>
        <w:t>10 Laurence Godin.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</w:t>
      </w: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Sociology of mental health and the mind/body problem.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 xml:space="preserve"> The example of anorexia nervosa</w:t>
      </w:r>
    </w:p>
    <w:p w14:paraId="27EB7122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16:20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11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Mirko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Farina.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 xml:space="preserve"> Dynamic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enskilment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, brain plasticity, and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Sterelny’s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apprentice model</w:t>
      </w:r>
    </w:p>
    <w:p w14:paraId="0E5FFA2C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17:10</w:t>
      </w:r>
      <w:r w:rsidRPr="009F50D1">
        <w:rPr>
          <w:rFonts w:ascii="Times New Roman" w:hAnsi="Times New Roman" w:cs="Times New Roman"/>
          <w:sz w:val="22"/>
          <w:lang w:val="en-GB"/>
        </w:rPr>
        <w:tab/>
        <w:t>12 Natalie Gold.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Self-control: Intentions and the self-over-time</w:t>
      </w:r>
    </w:p>
    <w:p w14:paraId="130D3524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117D4FFA" w14:textId="2B6ACC79" w:rsidR="00620545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>18:00</w:t>
      </w:r>
      <w:r w:rsidRPr="009F50D1">
        <w:rPr>
          <w:rFonts w:ascii="Times New Roman" w:hAnsi="Times New Roman" w:cs="Times New Roman"/>
          <w:sz w:val="22"/>
          <w:lang w:val="en-GB"/>
        </w:rPr>
        <w:tab/>
        <w:t>END OF SESSIONS</w:t>
      </w:r>
    </w:p>
    <w:p w14:paraId="0F71EED5" w14:textId="77777777" w:rsidR="00620545" w:rsidRPr="009F50D1" w:rsidRDefault="00620545" w:rsidP="00751421">
      <w:pPr>
        <w:rPr>
          <w:rFonts w:ascii="Times New Roman" w:hAnsi="Times New Roman" w:cs="Times New Roman"/>
          <w:sz w:val="22"/>
          <w:lang w:val="en-GB"/>
        </w:rPr>
      </w:pPr>
    </w:p>
    <w:p w14:paraId="56E7FF0E" w14:textId="7DD88C89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>SEPTEMBER</w:t>
      </w:r>
      <w:r w:rsidR="00C23DF6" w:rsidRPr="009F50D1">
        <w:rPr>
          <w:rFonts w:ascii="Times New Roman" w:hAnsi="Times New Roman" w:cs="Times New Roman"/>
          <w:sz w:val="22"/>
          <w:lang w:val="en-GB"/>
        </w:rPr>
        <w:t xml:space="preserve"> 11</w:t>
      </w:r>
    </w:p>
    <w:p w14:paraId="1D308E82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6AD7E392" w14:textId="12640004" w:rsidR="00751421" w:rsidRPr="000B1063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09:30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5.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SOCIAL EPISTEMOLOGY</w:t>
      </w:r>
      <w:r w:rsidR="000B1063">
        <w:rPr>
          <w:rFonts w:ascii="Times New Roman" w:hAnsi="Times New Roman" w:cs="Times New Roman"/>
          <w:sz w:val="22"/>
          <w:lang w:val="en-GB"/>
        </w:rPr>
        <w:t xml:space="preserve"> (Chair: Alban </w:t>
      </w:r>
      <w:proofErr w:type="spellStart"/>
      <w:r w:rsidR="000B1063">
        <w:rPr>
          <w:rFonts w:ascii="Times New Roman" w:hAnsi="Times New Roman" w:cs="Times New Roman"/>
          <w:sz w:val="22"/>
          <w:lang w:val="en-GB"/>
        </w:rPr>
        <w:t>Bouvier</w:t>
      </w:r>
      <w:proofErr w:type="spellEnd"/>
      <w:r w:rsidR="000B1063">
        <w:rPr>
          <w:rFonts w:ascii="Times New Roman" w:hAnsi="Times New Roman" w:cs="Times New Roman"/>
          <w:sz w:val="22"/>
          <w:lang w:val="en-GB"/>
        </w:rPr>
        <w:t>)</w:t>
      </w:r>
    </w:p>
    <w:p w14:paraId="774249C7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09:30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13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Saana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Jukola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Peer review as a social mechanism for securing objectivity</w:t>
      </w:r>
    </w:p>
    <w:p w14:paraId="45154D4E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10:20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14 Kristina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Rolin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Scientific imperialism and epistemic injustice</w:t>
      </w:r>
    </w:p>
    <w:p w14:paraId="5D438678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11:10</w:t>
      </w:r>
      <w:r w:rsidRPr="009F50D1">
        <w:rPr>
          <w:rFonts w:ascii="Times New Roman" w:hAnsi="Times New Roman" w:cs="Times New Roman"/>
          <w:sz w:val="22"/>
          <w:lang w:val="en-GB"/>
        </w:rPr>
        <w:tab/>
        <w:t>15 John Greenwood.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Solitary social belief</w:t>
      </w:r>
    </w:p>
    <w:p w14:paraId="028AA155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lastRenderedPageBreak/>
        <w:tab/>
      </w:r>
    </w:p>
    <w:p w14:paraId="1B5BF766" w14:textId="21615EB0" w:rsidR="00751421" w:rsidRPr="000B1063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09:30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6.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SOCIAL NORMS</w:t>
      </w:r>
      <w:r w:rsidR="000B1063">
        <w:rPr>
          <w:rFonts w:ascii="Times New Roman" w:hAnsi="Times New Roman" w:cs="Times New Roman"/>
          <w:sz w:val="22"/>
          <w:lang w:val="en-GB"/>
        </w:rPr>
        <w:t xml:space="preserve"> (Chair: Byron </w:t>
      </w:r>
      <w:proofErr w:type="spellStart"/>
      <w:r w:rsidR="000B1063">
        <w:rPr>
          <w:rFonts w:ascii="Times New Roman" w:hAnsi="Times New Roman" w:cs="Times New Roman"/>
          <w:sz w:val="22"/>
          <w:lang w:val="en-GB"/>
        </w:rPr>
        <w:t>Kaldis</w:t>
      </w:r>
      <w:proofErr w:type="spellEnd"/>
      <w:r w:rsidR="000B1063">
        <w:rPr>
          <w:rFonts w:ascii="Times New Roman" w:hAnsi="Times New Roman" w:cs="Times New Roman"/>
          <w:sz w:val="22"/>
          <w:lang w:val="en-GB"/>
        </w:rPr>
        <w:t>)</w:t>
      </w:r>
    </w:p>
    <w:p w14:paraId="322EBC67" w14:textId="2C4C0FB0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09:30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16 Andres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Luco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</w:t>
      </w:r>
      <w:r w:rsidR="00C23DF6" w:rsidRPr="009F50D1">
        <w:rPr>
          <w:rFonts w:ascii="Times New Roman" w:hAnsi="Times New Roman" w:cs="Times New Roman"/>
          <w:sz w:val="22"/>
          <w:lang w:val="en-GB"/>
        </w:rPr>
        <w:t>A functional theory of moral n</w:t>
      </w:r>
      <w:r w:rsidRPr="009F50D1">
        <w:rPr>
          <w:rFonts w:ascii="Times New Roman" w:hAnsi="Times New Roman" w:cs="Times New Roman"/>
          <w:sz w:val="22"/>
          <w:lang w:val="en-GB"/>
        </w:rPr>
        <w:t>orms</w:t>
      </w:r>
    </w:p>
    <w:p w14:paraId="45FE9CAD" w14:textId="02AE1798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10:20</w:t>
      </w:r>
      <w:r w:rsidR="00C23DF6" w:rsidRPr="009F50D1">
        <w:rPr>
          <w:rFonts w:ascii="Times New Roman" w:hAnsi="Times New Roman" w:cs="Times New Roman"/>
          <w:sz w:val="22"/>
          <w:lang w:val="en-GB"/>
        </w:rPr>
        <w:tab/>
        <w:t>17 Marie Barnett.</w:t>
      </w:r>
      <w:proofErr w:type="gramEnd"/>
      <w:r w:rsidR="00C23DF6" w:rsidRPr="009F50D1">
        <w:rPr>
          <w:rFonts w:ascii="Times New Roman" w:hAnsi="Times New Roman" w:cs="Times New Roman"/>
          <w:sz w:val="22"/>
          <w:lang w:val="en-GB"/>
        </w:rPr>
        <w:t> Elements of motivation: analysing compliance with social n</w:t>
      </w:r>
      <w:r w:rsidRPr="009F50D1">
        <w:rPr>
          <w:rFonts w:ascii="Times New Roman" w:hAnsi="Times New Roman" w:cs="Times New Roman"/>
          <w:sz w:val="22"/>
          <w:lang w:val="en-GB"/>
        </w:rPr>
        <w:t>orms</w:t>
      </w:r>
    </w:p>
    <w:p w14:paraId="53CD69D8" w14:textId="3308E0CA" w:rsidR="00751421" w:rsidRPr="009F50D1" w:rsidRDefault="00751421" w:rsidP="00C23DF6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11:10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18 Jose A.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Noguer</w:t>
      </w:r>
      <w:r w:rsidR="00C23DF6" w:rsidRPr="009F50D1">
        <w:rPr>
          <w:rFonts w:ascii="Times New Roman" w:hAnsi="Times New Roman" w:cs="Times New Roman"/>
          <w:sz w:val="22"/>
          <w:lang w:val="en-GB"/>
        </w:rPr>
        <w:t>a</w:t>
      </w:r>
      <w:proofErr w:type="spellEnd"/>
      <w:r w:rsidR="00C23DF6" w:rsidRPr="009F50D1">
        <w:rPr>
          <w:rFonts w:ascii="Times New Roman" w:hAnsi="Times New Roman" w:cs="Times New Roman"/>
          <w:sz w:val="22"/>
          <w:lang w:val="en-GB"/>
        </w:rPr>
        <w:t xml:space="preserve"> and </w:t>
      </w:r>
      <w:proofErr w:type="spellStart"/>
      <w:r w:rsidR="00C23DF6" w:rsidRPr="009F50D1">
        <w:rPr>
          <w:rFonts w:ascii="Times New Roman" w:hAnsi="Times New Roman" w:cs="Times New Roman"/>
          <w:sz w:val="22"/>
          <w:lang w:val="en-GB"/>
        </w:rPr>
        <w:t>J</w:t>
      </w:r>
      <w:r w:rsidR="00C747B9">
        <w:rPr>
          <w:rFonts w:ascii="Times New Roman" w:hAnsi="Times New Roman" w:cs="Times New Roman"/>
          <w:sz w:val="22"/>
          <w:lang w:val="en-GB"/>
        </w:rPr>
        <w:t>ordi</w:t>
      </w:r>
      <w:proofErr w:type="spellEnd"/>
      <w:r w:rsidR="00C747B9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="00C747B9">
        <w:rPr>
          <w:rFonts w:ascii="Times New Roman" w:hAnsi="Times New Roman" w:cs="Times New Roman"/>
          <w:sz w:val="22"/>
          <w:lang w:val="en-GB"/>
        </w:rPr>
        <w:t>Tena</w:t>
      </w:r>
      <w:proofErr w:type="spellEnd"/>
      <w:r w:rsidR="00C747B9">
        <w:rPr>
          <w:rFonts w:ascii="Times New Roman" w:hAnsi="Times New Roman" w:cs="Times New Roman"/>
          <w:sz w:val="22"/>
          <w:lang w:val="en-GB"/>
        </w:rPr>
        <w:t>-Sá</w:t>
      </w:r>
      <w:r w:rsidR="00C23DF6" w:rsidRPr="009F50D1">
        <w:rPr>
          <w:rFonts w:ascii="Times New Roman" w:hAnsi="Times New Roman" w:cs="Times New Roman"/>
          <w:sz w:val="22"/>
          <w:lang w:val="en-GB"/>
        </w:rPr>
        <w:t>nchez.</w:t>
      </w:r>
      <w:proofErr w:type="gramEnd"/>
      <w:r w:rsidR="00C23DF6" w:rsidRPr="009F50D1">
        <w:rPr>
          <w:rFonts w:ascii="Times New Roman" w:hAnsi="Times New Roman" w:cs="Times New Roman"/>
          <w:sz w:val="22"/>
          <w:lang w:val="en-GB"/>
        </w:rPr>
        <w:t> What is a social norm? Five problems with its d</w:t>
      </w:r>
      <w:r w:rsidRPr="009F50D1">
        <w:rPr>
          <w:rFonts w:ascii="Times New Roman" w:hAnsi="Times New Roman" w:cs="Times New Roman"/>
          <w:sz w:val="22"/>
          <w:lang w:val="en-GB"/>
        </w:rPr>
        <w:t>efinition</w:t>
      </w:r>
    </w:p>
    <w:p w14:paraId="0A626AE0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7CAAB9F6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>12:00</w:t>
      </w:r>
      <w:r w:rsidRPr="009F50D1">
        <w:rPr>
          <w:rFonts w:ascii="Times New Roman" w:hAnsi="Times New Roman" w:cs="Times New Roman"/>
          <w:sz w:val="22"/>
          <w:lang w:val="en-GB"/>
        </w:rPr>
        <w:tab/>
        <w:t>Coffee</w:t>
      </w:r>
    </w:p>
    <w:p w14:paraId="3CAD011D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54107AFE" w14:textId="0E5F4175" w:rsidR="00751421" w:rsidRPr="000B1063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b/>
          <w:sz w:val="22"/>
          <w:lang w:val="en-GB"/>
        </w:rPr>
        <w:t>12:30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PLENARY</w:t>
      </w:r>
      <w:r w:rsidR="000B1063">
        <w:rPr>
          <w:rFonts w:ascii="Times New Roman" w:hAnsi="Times New Roman" w:cs="Times New Roman"/>
          <w:sz w:val="22"/>
          <w:lang w:val="en-GB"/>
        </w:rPr>
        <w:t xml:space="preserve"> (Chair: Julie </w:t>
      </w:r>
      <w:proofErr w:type="spellStart"/>
      <w:r w:rsidR="000B1063">
        <w:rPr>
          <w:rFonts w:ascii="Times New Roman" w:hAnsi="Times New Roman" w:cs="Times New Roman"/>
          <w:sz w:val="22"/>
          <w:lang w:val="en-GB"/>
        </w:rPr>
        <w:t>Zahle</w:t>
      </w:r>
      <w:proofErr w:type="spellEnd"/>
      <w:r w:rsidR="000B1063">
        <w:rPr>
          <w:rFonts w:ascii="Times New Roman" w:hAnsi="Times New Roman" w:cs="Times New Roman"/>
          <w:sz w:val="22"/>
          <w:lang w:val="en-GB"/>
        </w:rPr>
        <w:t>)</w:t>
      </w:r>
    </w:p>
    <w:p w14:paraId="53984200" w14:textId="242DA46C" w:rsidR="00620545" w:rsidRPr="00620545" w:rsidRDefault="00751421" w:rsidP="00620545">
      <w:pPr>
        <w:rPr>
          <w:rFonts w:ascii="Times New Roman" w:hAnsi="Times New Roman" w:cs="Times New Roman"/>
          <w:sz w:val="22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Uskali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Mäki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. </w:t>
      </w:r>
      <w:proofErr w:type="spellStart"/>
      <w:r w:rsidR="00620545" w:rsidRPr="00620545">
        <w:rPr>
          <w:rFonts w:ascii="Times New Roman" w:hAnsi="Times New Roman" w:cs="Times New Roman"/>
          <w:sz w:val="22"/>
        </w:rPr>
        <w:t>Scientific</w:t>
      </w:r>
      <w:proofErr w:type="spellEnd"/>
      <w:r w:rsidR="00620545" w:rsidRPr="0062054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20545" w:rsidRPr="00620545">
        <w:rPr>
          <w:rFonts w:ascii="Times New Roman" w:hAnsi="Times New Roman" w:cs="Times New Roman"/>
          <w:sz w:val="22"/>
        </w:rPr>
        <w:t>imperialism</w:t>
      </w:r>
      <w:proofErr w:type="spellEnd"/>
      <w:r w:rsidR="00620545" w:rsidRPr="00620545">
        <w:rPr>
          <w:rFonts w:ascii="Times New Roman" w:hAnsi="Times New Roman" w:cs="Times New Roman"/>
          <w:sz w:val="22"/>
        </w:rPr>
        <w:t xml:space="preserve">: </w:t>
      </w:r>
      <w:proofErr w:type="spellStart"/>
      <w:r w:rsidR="00620545" w:rsidRPr="00620545">
        <w:rPr>
          <w:rFonts w:ascii="Times New Roman" w:hAnsi="Times New Roman" w:cs="Times New Roman"/>
          <w:sz w:val="22"/>
        </w:rPr>
        <w:t>the</w:t>
      </w:r>
      <w:proofErr w:type="spellEnd"/>
      <w:r w:rsidR="00620545" w:rsidRPr="0062054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20545" w:rsidRPr="00620545">
        <w:rPr>
          <w:rFonts w:ascii="Times New Roman" w:hAnsi="Times New Roman" w:cs="Times New Roman"/>
          <w:sz w:val="22"/>
        </w:rPr>
        <w:t>good</w:t>
      </w:r>
      <w:proofErr w:type="spellEnd"/>
      <w:r w:rsidR="00620545" w:rsidRPr="00620545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620545" w:rsidRPr="00620545">
        <w:rPr>
          <w:rFonts w:ascii="Times New Roman" w:hAnsi="Times New Roman" w:cs="Times New Roman"/>
          <w:sz w:val="22"/>
        </w:rPr>
        <w:t>the</w:t>
      </w:r>
      <w:proofErr w:type="spellEnd"/>
      <w:r w:rsidR="00620545" w:rsidRPr="0062054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20545" w:rsidRPr="00620545">
        <w:rPr>
          <w:rFonts w:ascii="Times New Roman" w:hAnsi="Times New Roman" w:cs="Times New Roman"/>
          <w:sz w:val="22"/>
        </w:rPr>
        <w:t>bad</w:t>
      </w:r>
      <w:proofErr w:type="spellEnd"/>
      <w:r w:rsidR="00620545" w:rsidRPr="00620545">
        <w:rPr>
          <w:rFonts w:ascii="Times New Roman" w:hAnsi="Times New Roman" w:cs="Times New Roman"/>
          <w:sz w:val="22"/>
        </w:rPr>
        <w:t xml:space="preserve">, and </w:t>
      </w:r>
      <w:proofErr w:type="spellStart"/>
      <w:r w:rsidR="00620545" w:rsidRPr="00620545">
        <w:rPr>
          <w:rFonts w:ascii="Times New Roman" w:hAnsi="Times New Roman" w:cs="Times New Roman"/>
          <w:sz w:val="22"/>
        </w:rPr>
        <w:t>the</w:t>
      </w:r>
      <w:proofErr w:type="spellEnd"/>
      <w:r w:rsidR="00620545" w:rsidRPr="0062054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20545" w:rsidRPr="00620545">
        <w:rPr>
          <w:rFonts w:ascii="Times New Roman" w:hAnsi="Times New Roman" w:cs="Times New Roman"/>
          <w:sz w:val="22"/>
        </w:rPr>
        <w:t>ugly</w:t>
      </w:r>
      <w:proofErr w:type="spellEnd"/>
    </w:p>
    <w:p w14:paraId="3E7E7CFD" w14:textId="3BEC1348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</w:p>
    <w:p w14:paraId="158DD153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>14:00</w:t>
      </w:r>
      <w:r w:rsidRPr="009F50D1">
        <w:rPr>
          <w:rFonts w:ascii="Times New Roman" w:hAnsi="Times New Roman" w:cs="Times New Roman"/>
          <w:sz w:val="22"/>
          <w:lang w:val="en-GB"/>
        </w:rPr>
        <w:tab/>
        <w:t>Lunch</w:t>
      </w:r>
    </w:p>
    <w:p w14:paraId="7CA427B4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40941A54" w14:textId="5D3FB65B" w:rsidR="00751421" w:rsidRPr="000B1063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15:30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7.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GAMES</w:t>
      </w:r>
      <w:r w:rsidR="000B1063">
        <w:rPr>
          <w:rFonts w:ascii="Times New Roman" w:hAnsi="Times New Roman" w:cs="Times New Roman"/>
          <w:sz w:val="22"/>
          <w:lang w:val="en-GB"/>
        </w:rPr>
        <w:t xml:space="preserve"> </w:t>
      </w:r>
      <w:r w:rsidR="001A2801">
        <w:rPr>
          <w:rFonts w:ascii="Times New Roman" w:hAnsi="Times New Roman" w:cs="Times New Roman"/>
          <w:sz w:val="22"/>
          <w:lang w:val="en-GB"/>
        </w:rPr>
        <w:t xml:space="preserve">(Chair: </w:t>
      </w:r>
      <w:proofErr w:type="spellStart"/>
      <w:r w:rsidR="001A2801">
        <w:rPr>
          <w:rFonts w:ascii="Times New Roman" w:hAnsi="Times New Roman" w:cs="Times New Roman"/>
          <w:sz w:val="22"/>
          <w:lang w:val="en-GB"/>
        </w:rPr>
        <w:t>Eleonora</w:t>
      </w:r>
      <w:proofErr w:type="spellEnd"/>
      <w:r w:rsidR="001A2801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="001A2801">
        <w:rPr>
          <w:rFonts w:ascii="Times New Roman" w:hAnsi="Times New Roman" w:cs="Times New Roman"/>
          <w:sz w:val="22"/>
          <w:lang w:val="en-GB"/>
        </w:rPr>
        <w:t>Montuschi</w:t>
      </w:r>
      <w:proofErr w:type="spellEnd"/>
      <w:r w:rsidR="001A2801">
        <w:rPr>
          <w:rFonts w:ascii="Times New Roman" w:hAnsi="Times New Roman" w:cs="Times New Roman"/>
          <w:sz w:val="22"/>
          <w:lang w:val="en-GB"/>
        </w:rPr>
        <w:t>)</w:t>
      </w:r>
    </w:p>
    <w:p w14:paraId="0CC2DEC3" w14:textId="37DD7722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15:30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19 </w:t>
      </w:r>
      <w:proofErr w:type="spellStart"/>
      <w:r w:rsidR="00C23DF6" w:rsidRPr="009F50D1">
        <w:rPr>
          <w:rFonts w:ascii="Times New Roman" w:hAnsi="Times New Roman" w:cs="Times New Roman"/>
          <w:sz w:val="22"/>
          <w:lang w:val="en-GB"/>
        </w:rPr>
        <w:t>Chrys</w:t>
      </w:r>
      <w:proofErr w:type="spellEnd"/>
      <w:r w:rsidR="00C23DF6" w:rsidRPr="009F50D1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="00C23DF6" w:rsidRPr="009F50D1">
        <w:rPr>
          <w:rFonts w:ascii="Times New Roman" w:hAnsi="Times New Roman" w:cs="Times New Roman"/>
          <w:sz w:val="22"/>
          <w:lang w:val="en-GB"/>
        </w:rPr>
        <w:t>Mantzavinos</w:t>
      </w:r>
      <w:proofErr w:type="spellEnd"/>
      <w:r w:rsidR="00C23DF6"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="00C23DF6" w:rsidRPr="009F50D1">
        <w:rPr>
          <w:rFonts w:ascii="Times New Roman" w:hAnsi="Times New Roman" w:cs="Times New Roman"/>
          <w:sz w:val="22"/>
          <w:lang w:val="en-GB"/>
        </w:rPr>
        <w:t> Explanatory g</w:t>
      </w:r>
      <w:r w:rsidRPr="009F50D1">
        <w:rPr>
          <w:rFonts w:ascii="Times New Roman" w:hAnsi="Times New Roman" w:cs="Times New Roman"/>
          <w:sz w:val="22"/>
          <w:lang w:val="en-GB"/>
        </w:rPr>
        <w:t>ames</w:t>
      </w:r>
    </w:p>
    <w:p w14:paraId="2AE894F1" w14:textId="3FA1B53A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16:20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20 Emma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Tieffenbach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and </w:t>
      </w:r>
      <w:r w:rsidR="00C23DF6" w:rsidRPr="009F50D1">
        <w:rPr>
          <w:rFonts w:ascii="Times New Roman" w:hAnsi="Times New Roman" w:cs="Times New Roman"/>
          <w:sz w:val="22"/>
          <w:lang w:val="en-GB"/>
        </w:rPr>
        <w:t xml:space="preserve">Olivier </w:t>
      </w:r>
      <w:proofErr w:type="spellStart"/>
      <w:r w:rsidR="00C23DF6" w:rsidRPr="009F50D1">
        <w:rPr>
          <w:rFonts w:ascii="Times New Roman" w:hAnsi="Times New Roman" w:cs="Times New Roman"/>
          <w:sz w:val="22"/>
          <w:lang w:val="en-GB"/>
        </w:rPr>
        <w:t>Massin</w:t>
      </w:r>
      <w:proofErr w:type="spellEnd"/>
      <w:r w:rsidR="00C23DF6"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="00C23DF6" w:rsidRPr="009F50D1">
        <w:rPr>
          <w:rFonts w:ascii="Times New Roman" w:hAnsi="Times New Roman" w:cs="Times New Roman"/>
          <w:sz w:val="22"/>
          <w:lang w:val="en-GB"/>
        </w:rPr>
        <w:t> Reciprocity in e</w:t>
      </w:r>
      <w:r w:rsidRPr="009F50D1">
        <w:rPr>
          <w:rFonts w:ascii="Times New Roman" w:hAnsi="Times New Roman" w:cs="Times New Roman"/>
          <w:sz w:val="22"/>
          <w:lang w:val="en-GB"/>
        </w:rPr>
        <w:t>xchange</w:t>
      </w:r>
    </w:p>
    <w:p w14:paraId="37A69A92" w14:textId="5F87E1EF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17:10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21 Francesco </w:t>
      </w:r>
      <w:proofErr w:type="spellStart"/>
      <w:r w:rsidR="00C23DF6" w:rsidRPr="009F50D1">
        <w:rPr>
          <w:rFonts w:ascii="Times New Roman" w:hAnsi="Times New Roman" w:cs="Times New Roman"/>
          <w:sz w:val="22"/>
          <w:lang w:val="en-GB"/>
        </w:rPr>
        <w:t>Guala</w:t>
      </w:r>
      <w:proofErr w:type="spellEnd"/>
      <w:r w:rsidR="00C23DF6"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="00C23DF6" w:rsidRPr="009F50D1">
        <w:rPr>
          <w:rFonts w:ascii="Times New Roman" w:hAnsi="Times New Roman" w:cs="Times New Roman"/>
          <w:sz w:val="22"/>
          <w:lang w:val="en-GB"/>
        </w:rPr>
        <w:t> Institutional kinds and c</w:t>
      </w:r>
      <w:r w:rsidRPr="009F50D1">
        <w:rPr>
          <w:rFonts w:ascii="Times New Roman" w:hAnsi="Times New Roman" w:cs="Times New Roman"/>
          <w:sz w:val="22"/>
          <w:lang w:val="en-GB"/>
        </w:rPr>
        <w:t>oordination</w:t>
      </w:r>
    </w:p>
    <w:p w14:paraId="0D84B5A6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37395648" w14:textId="5D4CA17E" w:rsidR="00751421" w:rsidRPr="009F50D1" w:rsidRDefault="00751421" w:rsidP="00751421">
      <w:pPr>
        <w:rPr>
          <w:rFonts w:ascii="Times New Roman" w:hAnsi="Times New Roman" w:cs="Times New Roman"/>
          <w:b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15:30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8.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METHODOLOGY I</w:t>
      </w:r>
      <w:r w:rsidR="000B1063">
        <w:rPr>
          <w:rFonts w:ascii="Times New Roman" w:hAnsi="Times New Roman" w:cs="Times New Roman"/>
          <w:b/>
          <w:sz w:val="22"/>
          <w:lang w:val="en-GB"/>
        </w:rPr>
        <w:t xml:space="preserve"> </w:t>
      </w:r>
      <w:r w:rsidR="000B1063">
        <w:rPr>
          <w:rFonts w:ascii="Times New Roman" w:hAnsi="Times New Roman" w:cs="Times New Roman"/>
          <w:sz w:val="22"/>
          <w:lang w:val="en-GB"/>
        </w:rPr>
        <w:t xml:space="preserve">(Chair: </w:t>
      </w:r>
      <w:proofErr w:type="spellStart"/>
      <w:r w:rsidR="000B1063" w:rsidRPr="009F50D1">
        <w:rPr>
          <w:rFonts w:ascii="Times New Roman" w:hAnsi="Times New Roman" w:cs="Times New Roman"/>
          <w:sz w:val="22"/>
          <w:lang w:val="en-GB"/>
        </w:rPr>
        <w:t>Tuukka</w:t>
      </w:r>
      <w:proofErr w:type="spellEnd"/>
      <w:r w:rsidR="000B1063" w:rsidRPr="009F50D1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="000B1063" w:rsidRPr="009F50D1">
        <w:rPr>
          <w:rFonts w:ascii="Times New Roman" w:hAnsi="Times New Roman" w:cs="Times New Roman"/>
          <w:sz w:val="22"/>
          <w:lang w:val="en-GB"/>
        </w:rPr>
        <w:t>Kaidesoja</w:t>
      </w:r>
      <w:proofErr w:type="spellEnd"/>
      <w:r w:rsidR="000B1063">
        <w:rPr>
          <w:rFonts w:ascii="Times New Roman" w:hAnsi="Times New Roman" w:cs="Times New Roman"/>
          <w:sz w:val="22"/>
          <w:lang w:val="en-GB"/>
        </w:rPr>
        <w:t>)</w:t>
      </w:r>
    </w:p>
    <w:p w14:paraId="2DAFCBBE" w14:textId="77777777" w:rsidR="00751421" w:rsidRPr="009F50D1" w:rsidRDefault="00751421" w:rsidP="00C23DF6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15:30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22 Rosa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Runhardt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The methodological assumptions underlying the use of case study research to corroborate general theories</w:t>
      </w:r>
    </w:p>
    <w:p w14:paraId="4C280BB8" w14:textId="77777777" w:rsidR="00751421" w:rsidRPr="009F50D1" w:rsidRDefault="00751421" w:rsidP="00C23DF6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16:20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23 Luis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Mireles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-Flores and Aki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Lehtinen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Varieties of evidence amalgamation in economics</w:t>
      </w:r>
    </w:p>
    <w:p w14:paraId="37566790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17:10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24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Davide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Rizza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 xml:space="preserve"> On the constitutive role of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mathematisation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in economic modelling</w:t>
      </w:r>
    </w:p>
    <w:p w14:paraId="08CFD15D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279F8C4B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>18:00</w:t>
      </w:r>
      <w:r w:rsidRPr="009F50D1">
        <w:rPr>
          <w:rFonts w:ascii="Times New Roman" w:hAnsi="Times New Roman" w:cs="Times New Roman"/>
          <w:sz w:val="22"/>
          <w:lang w:val="en-GB"/>
        </w:rPr>
        <w:tab/>
        <w:t>END OF SESSIONS</w:t>
      </w:r>
    </w:p>
    <w:p w14:paraId="2ED5D2DE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7AF36BA2" w14:textId="10D7EFB6" w:rsidR="00C23DF6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>SEPTEMBER</w:t>
      </w:r>
      <w:r w:rsidR="00C23DF6" w:rsidRPr="009F50D1">
        <w:rPr>
          <w:rFonts w:ascii="Times New Roman" w:hAnsi="Times New Roman" w:cs="Times New Roman"/>
          <w:sz w:val="22"/>
          <w:lang w:val="en-GB"/>
        </w:rPr>
        <w:t xml:space="preserve"> 12</w:t>
      </w:r>
    </w:p>
    <w:p w14:paraId="5C075C46" w14:textId="67750F93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216BCA2A" w14:textId="767A1B3B" w:rsidR="00751421" w:rsidRPr="001A280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09:00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9.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INDIVIDUALS AND GROUPS</w:t>
      </w:r>
      <w:r w:rsidR="001A2801">
        <w:rPr>
          <w:rFonts w:ascii="Times New Roman" w:hAnsi="Times New Roman" w:cs="Times New Roman"/>
          <w:sz w:val="22"/>
          <w:lang w:val="en-GB"/>
        </w:rPr>
        <w:t xml:space="preserve"> (Chair: Francisco </w:t>
      </w:r>
      <w:proofErr w:type="spellStart"/>
      <w:r w:rsidR="001A2801">
        <w:rPr>
          <w:rFonts w:ascii="Times New Roman" w:hAnsi="Times New Roman" w:cs="Times New Roman"/>
          <w:sz w:val="22"/>
          <w:lang w:val="en-GB"/>
        </w:rPr>
        <w:t>Álvarez</w:t>
      </w:r>
      <w:proofErr w:type="spellEnd"/>
      <w:r w:rsidR="001A2801">
        <w:rPr>
          <w:rFonts w:ascii="Times New Roman" w:hAnsi="Times New Roman" w:cs="Times New Roman"/>
          <w:sz w:val="22"/>
          <w:lang w:val="en-GB"/>
        </w:rPr>
        <w:t>)</w:t>
      </w:r>
    </w:p>
    <w:p w14:paraId="3F3773D7" w14:textId="0A5CD431" w:rsidR="00751421" w:rsidRPr="009F50D1" w:rsidRDefault="00751421" w:rsidP="00C23DF6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09:00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25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Antonella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Carassa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and M</w:t>
      </w:r>
      <w:r w:rsidR="00C23DF6" w:rsidRPr="009F50D1">
        <w:rPr>
          <w:rFonts w:ascii="Times New Roman" w:hAnsi="Times New Roman" w:cs="Times New Roman"/>
          <w:sz w:val="22"/>
          <w:lang w:val="en-GB"/>
        </w:rPr>
        <w:t xml:space="preserve">arco </w:t>
      </w:r>
      <w:proofErr w:type="spellStart"/>
      <w:r w:rsidR="00C23DF6" w:rsidRPr="009F50D1">
        <w:rPr>
          <w:rFonts w:ascii="Times New Roman" w:hAnsi="Times New Roman" w:cs="Times New Roman"/>
          <w:sz w:val="22"/>
          <w:lang w:val="en-GB"/>
        </w:rPr>
        <w:t>Colombetti</w:t>
      </w:r>
      <w:proofErr w:type="spellEnd"/>
      <w:r w:rsidR="00C23DF6"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="00C23DF6" w:rsidRPr="009F50D1">
        <w:rPr>
          <w:rFonts w:ascii="Times New Roman" w:hAnsi="Times New Roman" w:cs="Times New Roman"/>
          <w:sz w:val="22"/>
          <w:lang w:val="en-GB"/>
        </w:rPr>
        <w:t> Interpersonal communication as s</w:t>
      </w:r>
      <w:r w:rsidRPr="009F50D1">
        <w:rPr>
          <w:rFonts w:ascii="Times New Roman" w:hAnsi="Times New Roman" w:cs="Times New Roman"/>
          <w:sz w:val="22"/>
          <w:lang w:val="en-GB"/>
        </w:rPr>
        <w:t xml:space="preserve">ocial </w:t>
      </w:r>
      <w:r w:rsidR="00C23DF6" w:rsidRPr="009F50D1">
        <w:rPr>
          <w:rFonts w:ascii="Times New Roman" w:hAnsi="Times New Roman" w:cs="Times New Roman"/>
          <w:sz w:val="22"/>
          <w:lang w:val="en-GB"/>
        </w:rPr>
        <w:t>a</w:t>
      </w:r>
      <w:r w:rsidRPr="009F50D1">
        <w:rPr>
          <w:rFonts w:ascii="Times New Roman" w:hAnsi="Times New Roman" w:cs="Times New Roman"/>
          <w:sz w:val="22"/>
          <w:lang w:val="en-GB"/>
        </w:rPr>
        <w:t>ction</w:t>
      </w:r>
    </w:p>
    <w:p w14:paraId="4D63DCFD" w14:textId="77777777" w:rsidR="00751421" w:rsidRPr="009F50D1" w:rsidRDefault="00751421" w:rsidP="00C23DF6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09:50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26 Christian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Piller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What is the problem of interpersonal utility comparisons and has John Broome solved it?</w:t>
      </w:r>
    </w:p>
    <w:p w14:paraId="0B21C69B" w14:textId="77777777" w:rsidR="00751421" w:rsidRPr="009F50D1" w:rsidRDefault="00751421" w:rsidP="00C23DF6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10:40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27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Learry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Gagne.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 xml:space="preserve"> The costs of belonging: a critique of rational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modeling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of sacrifice in group belonging</w:t>
      </w:r>
    </w:p>
    <w:p w14:paraId="29CCE2FB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342C7347" w14:textId="7B85B248" w:rsidR="00751421" w:rsidRPr="001A280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09:00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10.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METHODOLOGY II</w:t>
      </w:r>
      <w:r w:rsidR="001A2801">
        <w:rPr>
          <w:rFonts w:ascii="Times New Roman" w:hAnsi="Times New Roman" w:cs="Times New Roman"/>
          <w:sz w:val="22"/>
          <w:lang w:val="en-GB"/>
        </w:rPr>
        <w:t xml:space="preserve"> </w:t>
      </w:r>
      <w:r w:rsidR="004A3EBB">
        <w:rPr>
          <w:rFonts w:ascii="Times New Roman" w:hAnsi="Times New Roman" w:cs="Times New Roman"/>
          <w:sz w:val="22"/>
          <w:lang w:val="en-GB"/>
        </w:rPr>
        <w:t xml:space="preserve">(Chair: José A. </w:t>
      </w:r>
      <w:proofErr w:type="spellStart"/>
      <w:r w:rsidR="004A3EBB">
        <w:rPr>
          <w:rFonts w:ascii="Times New Roman" w:hAnsi="Times New Roman" w:cs="Times New Roman"/>
          <w:sz w:val="22"/>
          <w:lang w:val="en-GB"/>
        </w:rPr>
        <w:t>Noguera</w:t>
      </w:r>
      <w:proofErr w:type="spellEnd"/>
      <w:r w:rsidR="004A3EBB">
        <w:rPr>
          <w:rFonts w:ascii="Times New Roman" w:hAnsi="Times New Roman" w:cs="Times New Roman"/>
          <w:sz w:val="22"/>
          <w:lang w:val="en-GB"/>
        </w:rPr>
        <w:t>)</w:t>
      </w:r>
    </w:p>
    <w:p w14:paraId="284F3832" w14:textId="41A47142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09:00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28 Sharon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Crasnow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 xml:space="preserve"> Natural </w:t>
      </w:r>
      <w:r w:rsidR="00C23DF6" w:rsidRPr="009F50D1">
        <w:rPr>
          <w:rFonts w:ascii="Times New Roman" w:hAnsi="Times New Roman" w:cs="Times New Roman"/>
          <w:sz w:val="22"/>
          <w:lang w:val="en-GB"/>
        </w:rPr>
        <w:t>experiments and pluralism in political science</w:t>
      </w:r>
    </w:p>
    <w:p w14:paraId="022BA1FF" w14:textId="14B5B234" w:rsidR="00751421" w:rsidRPr="009F50D1" w:rsidRDefault="00751421" w:rsidP="00C23DF6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09:50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29 Federico Bianchi and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Gianluca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Pozzoni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 xml:space="preserve"> Methodological </w:t>
      </w:r>
      <w:r w:rsidR="00C23DF6" w:rsidRPr="009F50D1">
        <w:rPr>
          <w:rFonts w:ascii="Times New Roman" w:hAnsi="Times New Roman" w:cs="Times New Roman"/>
          <w:sz w:val="22"/>
          <w:lang w:val="en-GB"/>
        </w:rPr>
        <w:t>individualism between explanation and theory building</w:t>
      </w:r>
    </w:p>
    <w:p w14:paraId="5EF26038" w14:textId="77777777" w:rsidR="00751421" w:rsidRPr="009F50D1" w:rsidRDefault="00751421" w:rsidP="00C23DF6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>10:40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30 Jens van 'T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Klooster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 Modelling choices and contested variables: A conflict between neutrality and usefulness</w:t>
      </w:r>
    </w:p>
    <w:p w14:paraId="1362211C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369CF4B5" w14:textId="77777777" w:rsidR="00751421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>11:30</w:t>
      </w:r>
      <w:r w:rsidRPr="009F50D1">
        <w:rPr>
          <w:rFonts w:ascii="Times New Roman" w:hAnsi="Times New Roman" w:cs="Times New Roman"/>
          <w:sz w:val="22"/>
          <w:lang w:val="en-GB"/>
        </w:rPr>
        <w:tab/>
        <w:t>Coffee</w:t>
      </w:r>
    </w:p>
    <w:p w14:paraId="20E42005" w14:textId="02496A09" w:rsidR="00620545" w:rsidRPr="009F50D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r w:rsidRPr="009F50D1">
        <w:rPr>
          <w:rFonts w:ascii="Times New Roman" w:hAnsi="Times New Roman" w:cs="Times New Roman"/>
          <w:sz w:val="22"/>
          <w:lang w:val="en-GB"/>
        </w:rPr>
        <w:tab/>
      </w:r>
    </w:p>
    <w:p w14:paraId="327ABEDC" w14:textId="5315691E" w:rsidR="00751421" w:rsidRPr="001A280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b/>
          <w:sz w:val="22"/>
          <w:lang w:val="en-GB"/>
        </w:rPr>
        <w:t>12:00</w:t>
      </w:r>
      <w:r w:rsidRPr="009F50D1">
        <w:rPr>
          <w:rFonts w:ascii="Times New Roman" w:hAnsi="Times New Roman" w:cs="Times New Roman"/>
          <w:b/>
          <w:sz w:val="22"/>
          <w:lang w:val="en-GB"/>
        </w:rPr>
        <w:tab/>
        <w:t>SESSION 11.</w:t>
      </w:r>
      <w:proofErr w:type="gramEnd"/>
      <w:r w:rsidRPr="009F50D1">
        <w:rPr>
          <w:rFonts w:ascii="Times New Roman" w:hAnsi="Times New Roman" w:cs="Times New Roman"/>
          <w:b/>
          <w:sz w:val="22"/>
          <w:lang w:val="en-GB"/>
        </w:rPr>
        <w:t xml:space="preserve"> SOCIAL PHILOSOPHY</w:t>
      </w:r>
      <w:r w:rsidR="001A2801">
        <w:rPr>
          <w:rFonts w:ascii="Times New Roman" w:hAnsi="Times New Roman" w:cs="Times New Roman"/>
          <w:sz w:val="22"/>
          <w:lang w:val="en-GB"/>
        </w:rPr>
        <w:t xml:space="preserve"> </w:t>
      </w:r>
      <w:r w:rsidR="004A3EBB">
        <w:rPr>
          <w:rFonts w:ascii="Times New Roman" w:hAnsi="Times New Roman" w:cs="Times New Roman"/>
          <w:sz w:val="22"/>
          <w:lang w:val="en-GB"/>
        </w:rPr>
        <w:t xml:space="preserve">(Chair: David </w:t>
      </w:r>
      <w:proofErr w:type="spellStart"/>
      <w:r w:rsidR="004A3EBB">
        <w:rPr>
          <w:rFonts w:ascii="Times New Roman" w:hAnsi="Times New Roman" w:cs="Times New Roman"/>
          <w:sz w:val="22"/>
          <w:lang w:val="en-GB"/>
        </w:rPr>
        <w:t>Teira</w:t>
      </w:r>
      <w:proofErr w:type="spellEnd"/>
      <w:r w:rsidR="004A3EBB">
        <w:rPr>
          <w:rFonts w:ascii="Times New Roman" w:hAnsi="Times New Roman" w:cs="Times New Roman"/>
          <w:sz w:val="22"/>
          <w:lang w:val="en-GB"/>
        </w:rPr>
        <w:t>)</w:t>
      </w:r>
    </w:p>
    <w:p w14:paraId="29F8D9B6" w14:textId="643ABC25" w:rsidR="00751421" w:rsidRPr="009F50D1" w:rsidRDefault="00751421" w:rsidP="00C23DF6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12:00</w:t>
      </w:r>
      <w:r w:rsidRPr="009F50D1">
        <w:rPr>
          <w:rFonts w:ascii="Times New Roman" w:hAnsi="Times New Roman" w:cs="Times New Roman"/>
          <w:sz w:val="22"/>
          <w:lang w:val="en-GB"/>
        </w:rPr>
        <w:tab/>
        <w:t>31 Matthew Shields.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 xml:space="preserve"> Squaring the </w:t>
      </w:r>
      <w:r w:rsidR="00C23DF6" w:rsidRPr="009F50D1">
        <w:rPr>
          <w:rFonts w:ascii="Times New Roman" w:hAnsi="Times New Roman" w:cs="Times New Roman"/>
          <w:sz w:val="22"/>
          <w:lang w:val="en-GB"/>
        </w:rPr>
        <w:t>incommensurable circle</w:t>
      </w:r>
      <w:r w:rsidRPr="009F50D1">
        <w:rPr>
          <w:rFonts w:ascii="Times New Roman" w:hAnsi="Times New Roman" w:cs="Times New Roman"/>
          <w:sz w:val="22"/>
          <w:lang w:val="en-GB"/>
        </w:rPr>
        <w:t>: Deve</w:t>
      </w:r>
      <w:r w:rsidR="00C23DF6" w:rsidRPr="009F50D1">
        <w:rPr>
          <w:rFonts w:ascii="Times New Roman" w:hAnsi="Times New Roman" w:cs="Times New Roman"/>
          <w:sz w:val="22"/>
          <w:lang w:val="en-GB"/>
        </w:rPr>
        <w:t xml:space="preserve">loping an account of interaction for </w:t>
      </w:r>
      <w:proofErr w:type="spellStart"/>
      <w:r w:rsidR="00C23DF6" w:rsidRPr="009F50D1">
        <w:rPr>
          <w:rFonts w:ascii="Times New Roman" w:hAnsi="Times New Roman" w:cs="Times New Roman"/>
          <w:sz w:val="22"/>
          <w:lang w:val="en-GB"/>
        </w:rPr>
        <w:t>longino’s</w:t>
      </w:r>
      <w:proofErr w:type="spellEnd"/>
      <w:r w:rsidR="00C23DF6" w:rsidRPr="009F50D1">
        <w:rPr>
          <w:rFonts w:ascii="Times New Roman" w:hAnsi="Times New Roman" w:cs="Times New Roman"/>
          <w:sz w:val="22"/>
          <w:lang w:val="en-GB"/>
        </w:rPr>
        <w:t xml:space="preserve"> non-eliminative pluralism</w:t>
      </w:r>
    </w:p>
    <w:p w14:paraId="4AC4E226" w14:textId="344230DE" w:rsidR="00751421" w:rsidRPr="009F50D1" w:rsidRDefault="00C03F1C" w:rsidP="00C23DF6">
      <w:pPr>
        <w:ind w:left="700" w:hanging="700"/>
        <w:rPr>
          <w:rFonts w:ascii="Times New Roman" w:hAnsi="Times New Roman" w:cs="Times New Roman"/>
          <w:sz w:val="22"/>
          <w:lang w:val="en-GB"/>
        </w:rPr>
      </w:pPr>
      <w:proofErr w:type="gramStart"/>
      <w:r>
        <w:rPr>
          <w:rFonts w:ascii="Times New Roman" w:hAnsi="Times New Roman" w:cs="Times New Roman"/>
          <w:sz w:val="22"/>
          <w:lang w:val="en-GB"/>
        </w:rPr>
        <w:t>12:50</w:t>
      </w:r>
      <w:r>
        <w:rPr>
          <w:rFonts w:ascii="Times New Roman" w:hAnsi="Times New Roman" w:cs="Times New Roman"/>
          <w:sz w:val="22"/>
          <w:lang w:val="en-GB"/>
        </w:rPr>
        <w:tab/>
        <w:t xml:space="preserve">32 Jing </w:t>
      </w:r>
      <w:proofErr w:type="spellStart"/>
      <w:r>
        <w:rPr>
          <w:rFonts w:ascii="Times New Roman" w:hAnsi="Times New Roman" w:cs="Times New Roman"/>
          <w:sz w:val="22"/>
          <w:lang w:val="en-GB"/>
        </w:rPr>
        <w:t>Xie</w:t>
      </w:r>
      <w:proofErr w:type="spellEnd"/>
      <w:r>
        <w:rPr>
          <w:rFonts w:ascii="Times New Roman" w:hAnsi="Times New Roman" w:cs="Times New Roman"/>
          <w:sz w:val="22"/>
          <w:lang w:val="en-GB"/>
        </w:rPr>
        <w:t>.</w:t>
      </w:r>
      <w:proofErr w:type="gramEnd"/>
      <w:r>
        <w:rPr>
          <w:rFonts w:ascii="Times New Roman" w:hAnsi="Times New Roman" w:cs="Times New Roman"/>
          <w:sz w:val="22"/>
          <w:lang w:val="en-GB"/>
        </w:rPr>
        <w:t> F</w:t>
      </w:r>
      <w:r w:rsidR="00C23DF6" w:rsidRPr="009F50D1">
        <w:rPr>
          <w:rFonts w:ascii="Times New Roman" w:hAnsi="Times New Roman" w:cs="Times New Roman"/>
          <w:sz w:val="22"/>
          <w:lang w:val="en-GB"/>
        </w:rPr>
        <w:t xml:space="preserve">rom binary semiotic structure to triadic discursive </w:t>
      </w:r>
      <w:r w:rsidR="00751421" w:rsidRPr="009F50D1">
        <w:rPr>
          <w:rFonts w:ascii="Times New Roman" w:hAnsi="Times New Roman" w:cs="Times New Roman"/>
          <w:sz w:val="22"/>
          <w:lang w:val="en-GB"/>
        </w:rPr>
        <w:t>structure: An episode from holistic social philosophy in France</w:t>
      </w:r>
    </w:p>
    <w:p w14:paraId="6012EFAE" w14:textId="19E68795" w:rsidR="00751421" w:rsidRDefault="00751421" w:rsidP="00751421">
      <w:pPr>
        <w:rPr>
          <w:rFonts w:ascii="Times New Roman" w:hAnsi="Times New Roman" w:cs="Times New Roman"/>
          <w:sz w:val="22"/>
          <w:lang w:val="en-GB"/>
        </w:rPr>
      </w:pPr>
      <w:proofErr w:type="gramStart"/>
      <w:r w:rsidRPr="009F50D1">
        <w:rPr>
          <w:rFonts w:ascii="Times New Roman" w:hAnsi="Times New Roman" w:cs="Times New Roman"/>
          <w:sz w:val="22"/>
          <w:lang w:val="en-GB"/>
        </w:rPr>
        <w:t>13:40</w:t>
      </w:r>
      <w:r w:rsidRPr="009F50D1">
        <w:rPr>
          <w:rFonts w:ascii="Times New Roman" w:hAnsi="Times New Roman" w:cs="Times New Roman"/>
          <w:sz w:val="22"/>
          <w:lang w:val="en-GB"/>
        </w:rPr>
        <w:tab/>
        <w:t xml:space="preserve">33 Philippe </w:t>
      </w:r>
      <w:proofErr w:type="spellStart"/>
      <w:r w:rsidRPr="009F50D1">
        <w:rPr>
          <w:rFonts w:ascii="Times New Roman" w:hAnsi="Times New Roman" w:cs="Times New Roman"/>
          <w:sz w:val="22"/>
          <w:lang w:val="en-GB"/>
        </w:rPr>
        <w:t>Vellozzo</w:t>
      </w:r>
      <w:proofErr w:type="spellEnd"/>
      <w:r w:rsidRPr="009F50D1">
        <w:rPr>
          <w:rFonts w:ascii="Times New Roman" w:hAnsi="Times New Roman" w:cs="Times New Roman"/>
          <w:sz w:val="22"/>
          <w:lang w:val="en-GB"/>
        </w:rPr>
        <w:t>.</w:t>
      </w:r>
      <w:proofErr w:type="gramEnd"/>
      <w:r w:rsidRPr="009F50D1">
        <w:rPr>
          <w:rFonts w:ascii="Times New Roman" w:hAnsi="Times New Roman" w:cs="Times New Roman"/>
          <w:sz w:val="22"/>
          <w:lang w:val="en-GB"/>
        </w:rPr>
        <w:t> Understanding Social Experiences</w:t>
      </w:r>
    </w:p>
    <w:p w14:paraId="6AAC74D0" w14:textId="77777777" w:rsidR="00620545" w:rsidRPr="009F50D1" w:rsidRDefault="00620545" w:rsidP="00751421">
      <w:pPr>
        <w:rPr>
          <w:rFonts w:ascii="Times New Roman" w:hAnsi="Times New Roman" w:cs="Times New Roman"/>
          <w:sz w:val="22"/>
          <w:lang w:val="en-GB"/>
        </w:rPr>
      </w:pPr>
    </w:p>
    <w:p w14:paraId="5181C9A4" w14:textId="77777777" w:rsidR="00A42CB5" w:rsidRPr="009F50D1" w:rsidRDefault="00751421" w:rsidP="00751421">
      <w:pPr>
        <w:rPr>
          <w:rFonts w:ascii="Times New Roman" w:hAnsi="Times New Roman" w:cs="Times New Roman"/>
          <w:lang w:val="en-GB"/>
        </w:rPr>
      </w:pPr>
      <w:r w:rsidRPr="009F50D1">
        <w:rPr>
          <w:rFonts w:ascii="Times New Roman" w:hAnsi="Times New Roman" w:cs="Times New Roman"/>
          <w:lang w:val="en-GB"/>
        </w:rPr>
        <w:t>14:30</w:t>
      </w:r>
      <w:r w:rsidRPr="009F50D1">
        <w:rPr>
          <w:rFonts w:ascii="Times New Roman" w:hAnsi="Times New Roman" w:cs="Times New Roman"/>
          <w:lang w:val="en-GB"/>
        </w:rPr>
        <w:tab/>
        <w:t>END OF CONFERENCE</w:t>
      </w:r>
    </w:p>
    <w:p w14:paraId="1FB2FF45" w14:textId="77777777" w:rsidR="009F50D1" w:rsidRPr="009F50D1" w:rsidRDefault="009F50D1" w:rsidP="00751421">
      <w:pPr>
        <w:rPr>
          <w:rFonts w:ascii="Times New Roman" w:hAnsi="Times New Roman" w:cs="Times New Roman"/>
          <w:lang w:val="en-GB"/>
        </w:rPr>
      </w:pPr>
    </w:p>
    <w:p w14:paraId="30F7BEDA" w14:textId="6E0B14C9" w:rsidR="009F50D1" w:rsidRPr="00FA426E" w:rsidRDefault="00594C01" w:rsidP="00751421">
      <w:pPr>
        <w:rPr>
          <w:rFonts w:ascii="Times New Roman" w:hAnsi="Times New Roman" w:cs="Times New Roman"/>
          <w:b/>
          <w:sz w:val="22"/>
          <w:lang w:val="en-GB"/>
        </w:rPr>
      </w:pPr>
      <w:r w:rsidRPr="00FA426E">
        <w:rPr>
          <w:rFonts w:ascii="Times New Roman" w:hAnsi="Times New Roman" w:cs="Times New Roman"/>
          <w:b/>
          <w:sz w:val="22"/>
          <w:lang w:val="en-GB"/>
        </w:rPr>
        <w:t>SCIENTIFIC COMMITTEE</w:t>
      </w:r>
    </w:p>
    <w:p w14:paraId="0E3A4F91" w14:textId="24AD4C04" w:rsidR="00594C01" w:rsidRPr="00FA426E" w:rsidRDefault="00594C01" w:rsidP="00594C01">
      <w:pPr>
        <w:rPr>
          <w:rFonts w:ascii="Times New Roman" w:hAnsi="Times New Roman" w:cs="Times New Roman"/>
          <w:sz w:val="22"/>
          <w:lang w:val="en-GB"/>
        </w:rPr>
      </w:pPr>
      <w:r w:rsidRPr="00FA426E">
        <w:rPr>
          <w:rFonts w:ascii="Times New Roman" w:hAnsi="Times New Roman" w:cs="Times New Roman"/>
          <w:sz w:val="22"/>
          <w:lang w:val="en-GB"/>
        </w:rPr>
        <w:t xml:space="preserve">Daniel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Andler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Erik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Angner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Kevin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Binmore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Antonella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Carassa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Bernard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Conein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Sharon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Crasnow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Igor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Douven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Jose Luis Ferreira, Juan Carlos Garcia-Bermejo, Till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Grüne-Yanoff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Francesco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Guala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Martin Kusch, Daniel Little,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Chrysostomos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Mantzavinos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Jose Antonio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Noguera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William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Outhwaite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Cédric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Paternotte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Stéphanie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Ruphy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Federica Russo, Eric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Schliesser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Paul Sheehy, Dan Steel,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Karsten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Stueber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Mark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Tamthai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Deborah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Tollefsen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Erik Weber, Petri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Ylikoski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ab/>
      </w:r>
    </w:p>
    <w:p w14:paraId="19EC7416" w14:textId="77777777" w:rsidR="00594C01" w:rsidRPr="00FA426E" w:rsidRDefault="00594C01" w:rsidP="00751421">
      <w:pPr>
        <w:rPr>
          <w:rFonts w:ascii="Times New Roman" w:hAnsi="Times New Roman" w:cs="Times New Roman"/>
          <w:sz w:val="22"/>
          <w:lang w:val="en-GB"/>
        </w:rPr>
      </w:pPr>
    </w:p>
    <w:p w14:paraId="740EC9EF" w14:textId="123D8989" w:rsidR="00594C01" w:rsidRPr="00FA426E" w:rsidRDefault="00B73152" w:rsidP="00751421">
      <w:pPr>
        <w:rPr>
          <w:rFonts w:ascii="Times New Roman" w:hAnsi="Times New Roman" w:cs="Times New Roman"/>
          <w:b/>
          <w:sz w:val="22"/>
          <w:lang w:val="en-GB"/>
        </w:rPr>
      </w:pPr>
      <w:r w:rsidRPr="00FA426E">
        <w:rPr>
          <w:rFonts w:ascii="Times New Roman" w:hAnsi="Times New Roman" w:cs="Times New Roman"/>
          <w:b/>
          <w:sz w:val="22"/>
          <w:lang w:val="en-GB"/>
        </w:rPr>
        <w:t>ENPOSS STEERING</w:t>
      </w:r>
      <w:r w:rsidR="00594C01" w:rsidRPr="00FA426E">
        <w:rPr>
          <w:rFonts w:ascii="Times New Roman" w:hAnsi="Times New Roman" w:cs="Times New Roman"/>
          <w:b/>
          <w:sz w:val="22"/>
          <w:lang w:val="en-GB"/>
        </w:rPr>
        <w:t xml:space="preserve"> COMMITTEE</w:t>
      </w:r>
    </w:p>
    <w:p w14:paraId="54E1D429" w14:textId="69E83B37" w:rsidR="00594C01" w:rsidRPr="00FA426E" w:rsidRDefault="00594C01" w:rsidP="00751421">
      <w:pPr>
        <w:rPr>
          <w:rFonts w:ascii="Times New Roman" w:hAnsi="Times New Roman" w:cs="Times New Roman"/>
          <w:sz w:val="22"/>
          <w:lang w:val="en-GB"/>
        </w:rPr>
      </w:pPr>
      <w:r w:rsidRPr="00FA426E">
        <w:rPr>
          <w:rFonts w:ascii="Times New Roman" w:hAnsi="Times New Roman" w:cs="Times New Roman"/>
          <w:sz w:val="22"/>
          <w:lang w:val="en-GB"/>
        </w:rPr>
        <w:t xml:space="preserve">Alban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Bouvier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Byron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Kaldis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Eleonora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Monstuschi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Jesús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 Zamora-Bonilla, Julie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Zahle</w:t>
      </w:r>
      <w:proofErr w:type="spellEnd"/>
    </w:p>
    <w:p w14:paraId="4F4E842E" w14:textId="77777777" w:rsidR="00594C01" w:rsidRPr="00FA426E" w:rsidRDefault="00594C01" w:rsidP="00751421">
      <w:pPr>
        <w:rPr>
          <w:rFonts w:ascii="Times New Roman" w:hAnsi="Times New Roman" w:cs="Times New Roman"/>
          <w:sz w:val="22"/>
          <w:lang w:val="en-GB"/>
        </w:rPr>
      </w:pPr>
    </w:p>
    <w:p w14:paraId="1231C7D5" w14:textId="0D349B47" w:rsidR="00594C01" w:rsidRPr="00FA426E" w:rsidRDefault="00594C01" w:rsidP="00751421">
      <w:pPr>
        <w:rPr>
          <w:rFonts w:ascii="Times New Roman" w:hAnsi="Times New Roman" w:cs="Times New Roman"/>
          <w:b/>
          <w:sz w:val="22"/>
          <w:lang w:val="en-GB"/>
        </w:rPr>
      </w:pPr>
      <w:r w:rsidRPr="00FA426E">
        <w:rPr>
          <w:rFonts w:ascii="Times New Roman" w:hAnsi="Times New Roman" w:cs="Times New Roman"/>
          <w:b/>
          <w:sz w:val="22"/>
          <w:lang w:val="en-GB"/>
        </w:rPr>
        <w:t>LOCAL COMMITTEE</w:t>
      </w:r>
      <w:r w:rsidR="00FA426E">
        <w:rPr>
          <w:rFonts w:ascii="Times New Roman" w:hAnsi="Times New Roman" w:cs="Times New Roman"/>
          <w:b/>
          <w:sz w:val="22"/>
          <w:lang w:val="en-GB"/>
        </w:rPr>
        <w:t xml:space="preserve"> (UNED)</w:t>
      </w:r>
    </w:p>
    <w:p w14:paraId="342DB740" w14:textId="45DE56E7" w:rsidR="00594C01" w:rsidRPr="00FA426E" w:rsidRDefault="00594C01" w:rsidP="00594C01">
      <w:pPr>
        <w:rPr>
          <w:rFonts w:ascii="Times New Roman" w:hAnsi="Times New Roman" w:cs="Times New Roman"/>
          <w:sz w:val="22"/>
          <w:lang w:val="en-GB"/>
        </w:rPr>
      </w:pP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Jesús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 Zamora-Bonilla, </w:t>
      </w:r>
      <w:r w:rsidRPr="00FA426E">
        <w:rPr>
          <w:rFonts w:ascii="Times New Roman" w:hAnsi="Times New Roman" w:cs="Times New Roman"/>
          <w:sz w:val="22"/>
          <w:lang w:val="es-ES"/>
        </w:rPr>
        <w:t xml:space="preserve">J. Francisco Álvarez, Luis A. Castro, Javier González de Prado, </w:t>
      </w:r>
      <w:r w:rsidRPr="00FA426E">
        <w:rPr>
          <w:rFonts w:ascii="Times New Roman" w:hAnsi="Times New Roman" w:cs="Times New Roman"/>
          <w:sz w:val="22"/>
          <w:lang w:val="en-GB"/>
        </w:rPr>
        <w:t xml:space="preserve">Susana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Monsó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, </w:t>
      </w:r>
      <w:r w:rsidRPr="00FA426E">
        <w:rPr>
          <w:rFonts w:ascii="Times New Roman" w:hAnsi="Times New Roman" w:cs="Times New Roman"/>
          <w:sz w:val="22"/>
          <w:lang w:val="es-ES"/>
        </w:rPr>
        <w:t xml:space="preserve">María Jiménez </w:t>
      </w:r>
      <w:proofErr w:type="spellStart"/>
      <w:r w:rsidRPr="00FA426E">
        <w:rPr>
          <w:rFonts w:ascii="Times New Roman" w:hAnsi="Times New Roman" w:cs="Times New Roman"/>
          <w:sz w:val="22"/>
          <w:lang w:val="es-ES"/>
        </w:rPr>
        <w:t>Buedo</w:t>
      </w:r>
      <w:proofErr w:type="spellEnd"/>
      <w:r w:rsidRPr="00FA426E">
        <w:rPr>
          <w:rFonts w:ascii="Times New Roman" w:hAnsi="Times New Roman" w:cs="Times New Roman"/>
          <w:sz w:val="22"/>
          <w:lang w:val="es-ES"/>
        </w:rPr>
        <w:t xml:space="preserve">, </w:t>
      </w:r>
      <w:r w:rsidRPr="00FA426E">
        <w:rPr>
          <w:rFonts w:ascii="Times New Roman" w:hAnsi="Times New Roman" w:cs="Times New Roman"/>
          <w:sz w:val="22"/>
          <w:lang w:val="en-GB"/>
        </w:rPr>
        <w:t xml:space="preserve">David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Teira</w:t>
      </w:r>
      <w:proofErr w:type="spellEnd"/>
    </w:p>
    <w:p w14:paraId="3A8EAAC6" w14:textId="77777777" w:rsidR="00594C01" w:rsidRPr="00FA426E" w:rsidRDefault="00594C01" w:rsidP="00751421">
      <w:pPr>
        <w:rPr>
          <w:rFonts w:ascii="Times New Roman" w:hAnsi="Times New Roman" w:cs="Times New Roman"/>
          <w:sz w:val="22"/>
          <w:lang w:val="en-GB"/>
        </w:rPr>
      </w:pPr>
    </w:p>
    <w:p w14:paraId="2DF44E80" w14:textId="5C8880BF" w:rsidR="009F50D1" w:rsidRPr="00FA426E" w:rsidRDefault="009F50D1" w:rsidP="00751421">
      <w:pPr>
        <w:rPr>
          <w:rFonts w:ascii="Times New Roman" w:hAnsi="Times New Roman" w:cs="Times New Roman"/>
          <w:b/>
          <w:sz w:val="22"/>
          <w:lang w:val="en-GB"/>
        </w:rPr>
      </w:pPr>
      <w:r w:rsidRPr="00FA426E">
        <w:rPr>
          <w:rFonts w:ascii="Times New Roman" w:hAnsi="Times New Roman" w:cs="Times New Roman"/>
          <w:b/>
          <w:sz w:val="22"/>
          <w:lang w:val="en-GB"/>
        </w:rPr>
        <w:t>VENUE</w:t>
      </w:r>
    </w:p>
    <w:p w14:paraId="1074580C" w14:textId="72E9A126" w:rsidR="009F50D1" w:rsidRPr="00FA426E" w:rsidRDefault="009F50D1" w:rsidP="00751421">
      <w:pPr>
        <w:rPr>
          <w:rFonts w:ascii="Times New Roman" w:hAnsi="Times New Roman" w:cs="Times New Roman"/>
          <w:sz w:val="22"/>
          <w:lang w:val="en-GB"/>
        </w:rPr>
      </w:pPr>
      <w:r w:rsidRPr="00FA426E">
        <w:rPr>
          <w:rFonts w:ascii="Times New Roman" w:hAnsi="Times New Roman" w:cs="Times New Roman"/>
          <w:sz w:val="22"/>
          <w:lang w:val="en-GB"/>
        </w:rPr>
        <w:t xml:space="preserve">UNED – </w:t>
      </w:r>
      <w:hyperlink r:id="rId7" w:history="1">
        <w:proofErr w:type="spellStart"/>
        <w:r w:rsidRPr="00FA426E">
          <w:rPr>
            <w:rStyle w:val="Hyperlink"/>
            <w:rFonts w:ascii="Times New Roman" w:hAnsi="Times New Roman" w:cs="Times New Roman"/>
            <w:sz w:val="22"/>
            <w:lang w:val="en-GB"/>
          </w:rPr>
          <w:t>Sede</w:t>
        </w:r>
        <w:proofErr w:type="spellEnd"/>
        <w:r w:rsidRPr="00FA426E">
          <w:rPr>
            <w:rStyle w:val="Hyperlink"/>
            <w:rFonts w:ascii="Times New Roman" w:hAnsi="Times New Roman" w:cs="Times New Roman"/>
            <w:sz w:val="22"/>
            <w:lang w:val="en-GB"/>
          </w:rPr>
          <w:t xml:space="preserve"> “</w:t>
        </w:r>
        <w:proofErr w:type="spellStart"/>
        <w:r w:rsidRPr="00FA426E">
          <w:rPr>
            <w:rStyle w:val="Hyperlink"/>
            <w:rFonts w:ascii="Times New Roman" w:hAnsi="Times New Roman" w:cs="Times New Roman"/>
            <w:sz w:val="22"/>
            <w:lang w:val="en-GB"/>
          </w:rPr>
          <w:t>Escuelas</w:t>
        </w:r>
        <w:proofErr w:type="spellEnd"/>
        <w:r w:rsidRPr="00FA426E">
          <w:rPr>
            <w:rStyle w:val="Hyperlink"/>
            <w:rFonts w:ascii="Times New Roman" w:hAnsi="Times New Roman" w:cs="Times New Roman"/>
            <w:sz w:val="22"/>
            <w:lang w:val="en-GB"/>
          </w:rPr>
          <w:t xml:space="preserve"> </w:t>
        </w:r>
        <w:proofErr w:type="spellStart"/>
        <w:r w:rsidRPr="00FA426E">
          <w:rPr>
            <w:rStyle w:val="Hyperlink"/>
            <w:rFonts w:ascii="Times New Roman" w:hAnsi="Times New Roman" w:cs="Times New Roman"/>
            <w:sz w:val="22"/>
            <w:lang w:val="en-GB"/>
          </w:rPr>
          <w:t>Pías</w:t>
        </w:r>
        <w:proofErr w:type="spellEnd"/>
        <w:r w:rsidRPr="00FA426E">
          <w:rPr>
            <w:rStyle w:val="Hyperlink"/>
            <w:rFonts w:ascii="Times New Roman" w:hAnsi="Times New Roman" w:cs="Times New Roman"/>
            <w:sz w:val="22"/>
            <w:lang w:val="en-GB"/>
          </w:rPr>
          <w:t>”</w:t>
        </w:r>
      </w:hyperlink>
    </w:p>
    <w:p w14:paraId="61EE55A6" w14:textId="54FFAF37" w:rsidR="009F50D1" w:rsidRDefault="009F50D1" w:rsidP="00751421">
      <w:pPr>
        <w:rPr>
          <w:rFonts w:ascii="Times New Roman" w:hAnsi="Times New Roman" w:cs="Times New Roman"/>
          <w:sz w:val="22"/>
          <w:lang w:val="en-GB"/>
        </w:rPr>
      </w:pP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Calle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Tribulete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>, 14</w:t>
      </w:r>
    </w:p>
    <w:p w14:paraId="3B9172A4" w14:textId="34AAAD91" w:rsidR="00C747B9" w:rsidRPr="00FA426E" w:rsidRDefault="00C747B9" w:rsidP="00751421">
      <w:pPr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Metro “</w:t>
      </w:r>
      <w:proofErr w:type="spellStart"/>
      <w:r>
        <w:rPr>
          <w:rFonts w:ascii="Times New Roman" w:hAnsi="Times New Roman" w:cs="Times New Roman"/>
          <w:sz w:val="22"/>
          <w:lang w:val="en-GB"/>
        </w:rPr>
        <w:t>Lavapiés</w:t>
      </w:r>
      <w:proofErr w:type="spellEnd"/>
      <w:r>
        <w:rPr>
          <w:rFonts w:ascii="Times New Roman" w:hAnsi="Times New Roman" w:cs="Times New Roman"/>
          <w:sz w:val="22"/>
          <w:lang w:val="en-GB"/>
        </w:rPr>
        <w:t>”</w:t>
      </w:r>
    </w:p>
    <w:p w14:paraId="0F589959" w14:textId="6FF1C08C" w:rsidR="009F50D1" w:rsidRPr="00FA426E" w:rsidRDefault="009F50D1" w:rsidP="00751421">
      <w:pPr>
        <w:rPr>
          <w:rFonts w:ascii="Times New Roman" w:hAnsi="Times New Roman" w:cs="Times New Roman"/>
          <w:sz w:val="22"/>
          <w:lang w:val="en-GB"/>
        </w:rPr>
      </w:pPr>
      <w:r w:rsidRPr="00FA426E">
        <w:rPr>
          <w:rFonts w:ascii="Times New Roman" w:hAnsi="Times New Roman" w:cs="Times New Roman"/>
          <w:sz w:val="22"/>
          <w:lang w:val="en-GB"/>
        </w:rPr>
        <w:t>Madrid</w:t>
      </w:r>
    </w:p>
    <w:p w14:paraId="1E22AA0D" w14:textId="0C75CB23" w:rsidR="009F50D1" w:rsidRPr="00FA426E" w:rsidRDefault="009F50D1" w:rsidP="00751421">
      <w:pPr>
        <w:rPr>
          <w:rFonts w:ascii="Times New Roman" w:hAnsi="Times New Roman" w:cs="Times New Roman"/>
          <w:sz w:val="22"/>
          <w:lang w:val="en-GB"/>
        </w:rPr>
      </w:pPr>
    </w:p>
    <w:p w14:paraId="4377C7BB" w14:textId="05E3D14B" w:rsidR="00594C01" w:rsidRPr="00FA426E" w:rsidRDefault="00594C01" w:rsidP="00751421">
      <w:pPr>
        <w:rPr>
          <w:rFonts w:ascii="Times New Roman" w:hAnsi="Times New Roman" w:cs="Times New Roman"/>
          <w:sz w:val="22"/>
          <w:lang w:val="en-GB"/>
        </w:rPr>
      </w:pPr>
      <w:r w:rsidRPr="00FA426E">
        <w:rPr>
          <w:rFonts w:ascii="Times New Roman" w:hAnsi="Times New Roman" w:cs="Times New Roman"/>
          <w:b/>
          <w:sz w:val="22"/>
          <w:lang w:val="en-GB"/>
        </w:rPr>
        <w:t>For more information:</w:t>
      </w:r>
      <w:r w:rsidRPr="00FA426E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FA426E">
        <w:rPr>
          <w:rFonts w:ascii="Times New Roman" w:hAnsi="Times New Roman" w:cs="Times New Roman"/>
          <w:sz w:val="22"/>
          <w:lang w:val="en-GB"/>
        </w:rPr>
        <w:t>Jesús</w:t>
      </w:r>
      <w:proofErr w:type="spellEnd"/>
      <w:r w:rsidRPr="00FA426E">
        <w:rPr>
          <w:rFonts w:ascii="Times New Roman" w:hAnsi="Times New Roman" w:cs="Times New Roman"/>
          <w:sz w:val="22"/>
          <w:lang w:val="en-GB"/>
        </w:rPr>
        <w:t xml:space="preserve"> Zamora-Bonilla, </w:t>
      </w:r>
      <w:hyperlink r:id="rId8" w:history="1">
        <w:r w:rsidR="00FA426E" w:rsidRPr="00FA426E">
          <w:rPr>
            <w:rStyle w:val="Hyperlink"/>
            <w:rFonts w:ascii="Times New Roman" w:hAnsi="Times New Roman" w:cs="Times New Roman"/>
            <w:sz w:val="22"/>
            <w:lang w:val="en-GB"/>
          </w:rPr>
          <w:t>jpzb@fsof.uned.es</w:t>
        </w:r>
      </w:hyperlink>
    </w:p>
    <w:p w14:paraId="18E942DE" w14:textId="77777777" w:rsidR="00FA426E" w:rsidRPr="00FA426E" w:rsidRDefault="00FA426E" w:rsidP="00751421">
      <w:pPr>
        <w:rPr>
          <w:rFonts w:ascii="Times New Roman" w:hAnsi="Times New Roman" w:cs="Times New Roman"/>
          <w:sz w:val="22"/>
          <w:lang w:val="en-GB"/>
        </w:rPr>
      </w:pPr>
    </w:p>
    <w:p w14:paraId="2EB8D555" w14:textId="08F9957B" w:rsidR="00FA426E" w:rsidRPr="00FA426E" w:rsidRDefault="00FA426E" w:rsidP="00FA426E">
      <w:pPr>
        <w:rPr>
          <w:rFonts w:ascii="Times New Roman" w:hAnsi="Times New Roman" w:cs="Times New Roman"/>
          <w:sz w:val="22"/>
        </w:rPr>
      </w:pPr>
      <w:r w:rsidRPr="00FA426E">
        <w:rPr>
          <w:rFonts w:ascii="Times New Roman" w:hAnsi="Times New Roman" w:cs="Times New Roman"/>
          <w:b/>
          <w:sz w:val="22"/>
          <w:lang w:val="en-GB"/>
        </w:rPr>
        <w:t>Sponsored by</w:t>
      </w:r>
      <w:r w:rsidRPr="00FA426E">
        <w:rPr>
          <w:rFonts w:ascii="Times New Roman" w:hAnsi="Times New Roman" w:cs="Times New Roman"/>
          <w:sz w:val="22"/>
          <w:lang w:val="en-GB"/>
        </w:rPr>
        <w:t xml:space="preserve">: Spanish Government’s research projects </w:t>
      </w:r>
      <w:r w:rsidRPr="00FA426E">
        <w:rPr>
          <w:rFonts w:ascii="Times New Roman" w:hAnsi="Times New Roman" w:cs="Times New Roman"/>
          <w:sz w:val="22"/>
        </w:rPr>
        <w:t xml:space="preserve">FFI2011-23267 and FFI2011-28835, Fundación Urrutia </w:t>
      </w:r>
      <w:proofErr w:type="spellStart"/>
      <w:r w:rsidRPr="00FA426E">
        <w:rPr>
          <w:rFonts w:ascii="Times New Roman" w:hAnsi="Times New Roman" w:cs="Times New Roman"/>
          <w:sz w:val="22"/>
        </w:rPr>
        <w:t>Elejalde</w:t>
      </w:r>
      <w:proofErr w:type="spellEnd"/>
      <w:r w:rsidRPr="00FA426E">
        <w:rPr>
          <w:rFonts w:ascii="Times New Roman" w:hAnsi="Times New Roman" w:cs="Times New Roman"/>
          <w:sz w:val="22"/>
        </w:rPr>
        <w:t>, and UNED (Vicerrectorado de Investigación / Facultad de Filosofía / Departamento de Lógica, Historia y Filosofía de la Ciencia)</w:t>
      </w:r>
    </w:p>
    <w:p w14:paraId="0FE0DF73" w14:textId="6D528334" w:rsidR="00FA426E" w:rsidRPr="00FA426E" w:rsidRDefault="00FA426E" w:rsidP="00751421">
      <w:pPr>
        <w:rPr>
          <w:rFonts w:ascii="Times New Roman" w:hAnsi="Times New Roman" w:cs="Times New Roman"/>
          <w:sz w:val="22"/>
          <w:lang w:val="en-GB"/>
        </w:rPr>
      </w:pPr>
    </w:p>
    <w:p w14:paraId="6FA380B2" w14:textId="4211F5F0" w:rsidR="009F50D1" w:rsidRPr="00FA426E" w:rsidRDefault="009F50D1" w:rsidP="00751421">
      <w:pPr>
        <w:rPr>
          <w:rFonts w:ascii="Times New Roman" w:hAnsi="Times New Roman" w:cs="Times New Roman"/>
          <w:sz w:val="22"/>
          <w:lang w:val="en-GB"/>
        </w:rPr>
      </w:pPr>
    </w:p>
    <w:p w14:paraId="6E8D1F4D" w14:textId="6BFD2B74" w:rsidR="009F50D1" w:rsidRPr="00FA426E" w:rsidRDefault="009F50D1" w:rsidP="00751421">
      <w:pPr>
        <w:rPr>
          <w:rFonts w:ascii="Times New Roman" w:hAnsi="Times New Roman" w:cs="Times New Roman"/>
          <w:sz w:val="22"/>
          <w:lang w:val="en-GB"/>
        </w:rPr>
      </w:pPr>
      <w:bookmarkStart w:id="0" w:name="_GoBack"/>
      <w:bookmarkEnd w:id="0"/>
    </w:p>
    <w:sectPr w:rsidR="009F50D1" w:rsidRPr="00FA426E" w:rsidSect="00620545">
      <w:pgSz w:w="11900" w:h="16840"/>
      <w:pgMar w:top="993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21"/>
    <w:rsid w:val="000B1063"/>
    <w:rsid w:val="00124087"/>
    <w:rsid w:val="001A2801"/>
    <w:rsid w:val="00223913"/>
    <w:rsid w:val="004A3EBB"/>
    <w:rsid w:val="00594C01"/>
    <w:rsid w:val="00620545"/>
    <w:rsid w:val="00722BAE"/>
    <w:rsid w:val="00751421"/>
    <w:rsid w:val="00883960"/>
    <w:rsid w:val="009F50D1"/>
    <w:rsid w:val="00A42CB5"/>
    <w:rsid w:val="00B73152"/>
    <w:rsid w:val="00C03F1C"/>
    <w:rsid w:val="00C23DF6"/>
    <w:rsid w:val="00C747B9"/>
    <w:rsid w:val="00F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5E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F50D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50D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50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F50D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50D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50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zb@fsof.uned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es/maps/place/Calle+Tribulete,+14/@40.4077934,-3.7025869,17z/data=!3m1!4b1!4m2!3m1!1s0xd42262caa01c179:0xab551647b80c10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l.uned.es/" TargetMode="External"/><Relationship Id="rId5" Type="http://schemas.openxmlformats.org/officeDocument/2006/relationships/hyperlink" Target="http://enposs.e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Københavns Universitet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Julie Zahle</cp:lastModifiedBy>
  <cp:revision>2</cp:revision>
  <cp:lastPrinted>2014-06-01T17:33:00Z</cp:lastPrinted>
  <dcterms:created xsi:type="dcterms:W3CDTF">2014-06-03T18:29:00Z</dcterms:created>
  <dcterms:modified xsi:type="dcterms:W3CDTF">2014-06-03T18:29:00Z</dcterms:modified>
</cp:coreProperties>
</file>